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F4D" w:rsidRDefault="00C6269A" w:rsidP="0061313A">
      <w:pPr>
        <w:tabs>
          <w:tab w:val="left" w:pos="3585"/>
        </w:tabs>
        <w:spacing w:line="360" w:lineRule="auto"/>
        <w:ind w:left="360"/>
        <w:jc w:val="both"/>
        <w:rPr>
          <w:b/>
          <w:sz w:val="28"/>
          <w:szCs w:val="28"/>
          <w:u w:val="single"/>
        </w:rPr>
      </w:pPr>
      <w:r>
        <w:rPr>
          <w:b/>
          <w:sz w:val="26"/>
          <w:szCs w:val="26"/>
        </w:rPr>
        <w:t xml:space="preserve">                                                </w:t>
      </w:r>
      <w:r w:rsidR="0061313A" w:rsidRPr="003D2F4D">
        <w:rPr>
          <w:b/>
          <w:sz w:val="28"/>
          <w:szCs w:val="28"/>
          <w:u w:val="single"/>
        </w:rPr>
        <w:t xml:space="preserve">SALIENT DETAILS </w:t>
      </w:r>
    </w:p>
    <w:p w:rsidR="00B50934" w:rsidRPr="003D2F4D" w:rsidRDefault="00B50934" w:rsidP="0061313A">
      <w:pPr>
        <w:tabs>
          <w:tab w:val="left" w:pos="3585"/>
        </w:tabs>
        <w:spacing w:line="360" w:lineRule="auto"/>
        <w:ind w:left="360"/>
        <w:jc w:val="both"/>
        <w:rPr>
          <w:b/>
          <w:sz w:val="28"/>
          <w:szCs w:val="28"/>
          <w:u w:val="single"/>
        </w:rPr>
      </w:pPr>
    </w:p>
    <w:p w:rsidR="00B50934" w:rsidRDefault="00555EDC" w:rsidP="00475745">
      <w:pPr>
        <w:tabs>
          <w:tab w:val="left" w:pos="3585"/>
        </w:tabs>
        <w:spacing w:line="360" w:lineRule="auto"/>
        <w:ind w:left="4320" w:hanging="4860"/>
        <w:jc w:val="both"/>
        <w:rPr>
          <w:sz w:val="26"/>
          <w:szCs w:val="26"/>
        </w:rPr>
      </w:pPr>
      <w:r w:rsidRPr="0045354C">
        <w:rPr>
          <w:b/>
          <w:bCs/>
          <w:sz w:val="26"/>
          <w:szCs w:val="26"/>
        </w:rPr>
        <w:t xml:space="preserve">       </w:t>
      </w:r>
      <w:r w:rsidR="0061313A" w:rsidRPr="0045354C">
        <w:rPr>
          <w:b/>
          <w:bCs/>
          <w:sz w:val="26"/>
          <w:szCs w:val="26"/>
        </w:rPr>
        <w:t>Name of scheme</w:t>
      </w:r>
      <w:r w:rsidR="0061313A">
        <w:rPr>
          <w:sz w:val="26"/>
          <w:szCs w:val="26"/>
        </w:rPr>
        <w:tab/>
        <w:t>:</w:t>
      </w:r>
      <w:r w:rsidR="002308FB">
        <w:rPr>
          <w:sz w:val="26"/>
          <w:szCs w:val="26"/>
        </w:rPr>
        <w:t xml:space="preserve">  </w:t>
      </w:r>
      <w:r w:rsidR="0061313A">
        <w:rPr>
          <w:sz w:val="26"/>
          <w:szCs w:val="26"/>
        </w:rPr>
        <w:t xml:space="preserve">CWSS to </w:t>
      </w:r>
      <w:r w:rsidR="00A47E0E">
        <w:rPr>
          <w:sz w:val="26"/>
          <w:szCs w:val="26"/>
        </w:rPr>
        <w:t>645</w:t>
      </w:r>
      <w:r w:rsidR="00C553DC">
        <w:rPr>
          <w:sz w:val="26"/>
          <w:szCs w:val="26"/>
        </w:rPr>
        <w:t xml:space="preserve"> </w:t>
      </w:r>
      <w:r w:rsidR="0061313A">
        <w:rPr>
          <w:sz w:val="26"/>
          <w:szCs w:val="26"/>
        </w:rPr>
        <w:t>habitations</w:t>
      </w:r>
      <w:r w:rsidR="00672173">
        <w:rPr>
          <w:sz w:val="26"/>
          <w:szCs w:val="26"/>
        </w:rPr>
        <w:t xml:space="preserve"> </w:t>
      </w:r>
      <w:r w:rsidR="00C553DC">
        <w:rPr>
          <w:sz w:val="26"/>
          <w:szCs w:val="26"/>
        </w:rPr>
        <w:t xml:space="preserve">in </w:t>
      </w:r>
      <w:r w:rsidR="00A47E0E">
        <w:rPr>
          <w:sz w:val="26"/>
          <w:szCs w:val="26"/>
        </w:rPr>
        <w:t xml:space="preserve">Thirumanur, </w:t>
      </w:r>
      <w:r w:rsidR="00475745">
        <w:rPr>
          <w:sz w:val="26"/>
          <w:szCs w:val="26"/>
        </w:rPr>
        <w:t>Ariyalur,Sendurai,</w:t>
      </w:r>
      <w:r w:rsidR="00C553DC">
        <w:rPr>
          <w:sz w:val="26"/>
          <w:szCs w:val="26"/>
        </w:rPr>
        <w:t>Veppur</w:t>
      </w:r>
      <w:r w:rsidR="00A47E0E">
        <w:rPr>
          <w:sz w:val="26"/>
          <w:szCs w:val="26"/>
        </w:rPr>
        <w:t xml:space="preserve"> and Alathur </w:t>
      </w:r>
      <w:r w:rsidR="00C553DC">
        <w:rPr>
          <w:sz w:val="26"/>
          <w:szCs w:val="26"/>
        </w:rPr>
        <w:t xml:space="preserve"> unions in Ariyalur and Perambalur Districts</w:t>
      </w:r>
      <w:r w:rsidR="00B50934">
        <w:rPr>
          <w:sz w:val="26"/>
          <w:szCs w:val="26"/>
        </w:rPr>
        <w:t>.</w:t>
      </w:r>
    </w:p>
    <w:p w:rsidR="00555EDC" w:rsidRDefault="0061313A" w:rsidP="0045354C">
      <w:pPr>
        <w:tabs>
          <w:tab w:val="left" w:pos="3585"/>
        </w:tabs>
        <w:spacing w:line="360" w:lineRule="auto"/>
        <w:ind w:left="4320" w:hanging="48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55EDC">
        <w:t xml:space="preserve">   </w:t>
      </w:r>
      <w:r w:rsidR="007E3F2D">
        <w:rPr>
          <w:sz w:val="26"/>
          <w:szCs w:val="26"/>
        </w:rPr>
        <w:t xml:space="preserve"> Administrative sanction</w:t>
      </w:r>
      <w:r w:rsidR="007E3F2D">
        <w:rPr>
          <w:sz w:val="26"/>
          <w:szCs w:val="26"/>
        </w:rPr>
        <w:tab/>
        <w:t>:</w:t>
      </w:r>
      <w:r w:rsidR="00306D81">
        <w:rPr>
          <w:sz w:val="26"/>
          <w:szCs w:val="26"/>
        </w:rPr>
        <w:t xml:space="preserve">636 Habs - </w:t>
      </w:r>
      <w:r w:rsidR="007E3F2D">
        <w:rPr>
          <w:sz w:val="26"/>
          <w:szCs w:val="26"/>
        </w:rPr>
        <w:t>G.O Ms No .46/ dt 05.06.2006 Rs 4412 lakhs.</w:t>
      </w:r>
    </w:p>
    <w:p w:rsidR="004C30A0" w:rsidRDefault="004C30A0" w:rsidP="00306D81">
      <w:pPr>
        <w:tabs>
          <w:tab w:val="left" w:pos="3585"/>
        </w:tabs>
        <w:spacing w:line="360" w:lineRule="auto"/>
        <w:ind w:left="3600" w:hanging="3780"/>
        <w:rPr>
          <w:sz w:val="26"/>
          <w:szCs w:val="26"/>
        </w:rPr>
      </w:pPr>
      <w:r>
        <w:rPr>
          <w:sz w:val="26"/>
          <w:szCs w:val="26"/>
        </w:rPr>
        <w:tab/>
      </w:r>
      <w:r w:rsidR="00306D81">
        <w:rPr>
          <w:sz w:val="26"/>
          <w:szCs w:val="26"/>
        </w:rPr>
        <w:t>: 9 Habs - SE,T.P.circle,Trichy Proc no. 4/F.Omitted 9 hab/   Thirumanur union/AE 2/2008/dt 01.07.2008 Rs 27.68 lakhs</w:t>
      </w:r>
      <w:r w:rsidR="00B50934">
        <w:rPr>
          <w:sz w:val="26"/>
          <w:szCs w:val="26"/>
        </w:rPr>
        <w:t>.</w:t>
      </w:r>
    </w:p>
    <w:p w:rsidR="0061313A" w:rsidRDefault="0096196A" w:rsidP="0096196A">
      <w:pPr>
        <w:tabs>
          <w:tab w:val="left" w:pos="3585"/>
        </w:tabs>
        <w:spacing w:line="360" w:lineRule="auto"/>
        <w:ind w:left="3600" w:hanging="3780"/>
        <w:jc w:val="both"/>
        <w:rPr>
          <w:sz w:val="26"/>
          <w:szCs w:val="26"/>
        </w:rPr>
      </w:pPr>
      <w:r w:rsidRPr="0045354C">
        <w:rPr>
          <w:b/>
          <w:bCs/>
          <w:sz w:val="26"/>
          <w:szCs w:val="26"/>
        </w:rPr>
        <w:t xml:space="preserve"> </w:t>
      </w:r>
      <w:r w:rsidR="00240D69" w:rsidRPr="0045354C">
        <w:rPr>
          <w:b/>
          <w:bCs/>
          <w:sz w:val="26"/>
          <w:szCs w:val="26"/>
        </w:rPr>
        <w:t>1</w:t>
      </w:r>
      <w:r w:rsidR="0061313A" w:rsidRPr="0045354C">
        <w:rPr>
          <w:b/>
          <w:bCs/>
          <w:sz w:val="26"/>
          <w:szCs w:val="26"/>
        </w:rPr>
        <w:t>.</w:t>
      </w:r>
      <w:r w:rsidR="006F2E72" w:rsidRPr="0045354C">
        <w:rPr>
          <w:b/>
          <w:bCs/>
          <w:sz w:val="26"/>
          <w:szCs w:val="26"/>
        </w:rPr>
        <w:t xml:space="preserve"> </w:t>
      </w:r>
      <w:r w:rsidR="0061313A" w:rsidRPr="0045354C">
        <w:rPr>
          <w:b/>
          <w:bCs/>
          <w:sz w:val="26"/>
          <w:szCs w:val="26"/>
        </w:rPr>
        <w:t>Population</w:t>
      </w:r>
      <w:r w:rsidR="0061313A">
        <w:rPr>
          <w:sz w:val="26"/>
          <w:szCs w:val="26"/>
        </w:rPr>
        <w:tab/>
        <w:t>:</w:t>
      </w:r>
      <w:r w:rsidR="0031502A">
        <w:rPr>
          <w:sz w:val="26"/>
          <w:szCs w:val="26"/>
        </w:rPr>
        <w:tab/>
      </w:r>
      <w:r w:rsidR="00240D69">
        <w:rPr>
          <w:sz w:val="26"/>
          <w:szCs w:val="26"/>
        </w:rPr>
        <w:t xml:space="preserve">               </w:t>
      </w:r>
      <w:r w:rsidR="0061313A">
        <w:rPr>
          <w:sz w:val="26"/>
          <w:szCs w:val="26"/>
        </w:rPr>
        <w:t>Present</w:t>
      </w:r>
      <w:r w:rsidR="00240D69">
        <w:rPr>
          <w:sz w:val="26"/>
          <w:szCs w:val="26"/>
        </w:rPr>
        <w:t xml:space="preserve">   </w:t>
      </w:r>
      <w:r w:rsidR="0061313A">
        <w:rPr>
          <w:sz w:val="26"/>
          <w:szCs w:val="26"/>
        </w:rPr>
        <w:tab/>
      </w:r>
      <w:r w:rsidR="00240D69">
        <w:rPr>
          <w:sz w:val="26"/>
          <w:szCs w:val="26"/>
        </w:rPr>
        <w:t xml:space="preserve">           Inter</w:t>
      </w:r>
      <w:r w:rsidR="00240D69">
        <w:rPr>
          <w:sz w:val="26"/>
          <w:szCs w:val="26"/>
        </w:rPr>
        <w:tab/>
        <w:t xml:space="preserve">        </w:t>
      </w:r>
      <w:r w:rsidR="0061313A">
        <w:rPr>
          <w:sz w:val="26"/>
          <w:szCs w:val="26"/>
        </w:rPr>
        <w:t>Ultimate</w:t>
      </w:r>
    </w:p>
    <w:p w:rsidR="00240D69" w:rsidRDefault="0061313A" w:rsidP="0061313A">
      <w:pPr>
        <w:tabs>
          <w:tab w:val="left" w:pos="3585"/>
        </w:tabs>
        <w:spacing w:line="360" w:lineRule="auto"/>
        <w:ind w:left="3600" w:hanging="3225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1502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40D69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>2006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2021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2036</w:t>
      </w:r>
    </w:p>
    <w:p w:rsidR="0061313A" w:rsidRDefault="00240D69" w:rsidP="0061313A">
      <w:pPr>
        <w:tabs>
          <w:tab w:val="left" w:pos="3585"/>
        </w:tabs>
        <w:spacing w:line="360" w:lineRule="auto"/>
        <w:ind w:left="3600" w:hanging="32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:    525 Habs     332802               366100           399358</w:t>
      </w:r>
    </w:p>
    <w:p w:rsidR="00990FCA" w:rsidRDefault="00240D69" w:rsidP="00990FCA">
      <w:pPr>
        <w:tabs>
          <w:tab w:val="left" w:pos="3585"/>
        </w:tabs>
        <w:spacing w:line="360" w:lineRule="auto"/>
        <w:ind w:left="3600" w:hanging="32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:    636 Habs     413644               455031           </w:t>
      </w:r>
      <w:r w:rsidR="00990FCA">
        <w:rPr>
          <w:sz w:val="26"/>
          <w:szCs w:val="26"/>
        </w:rPr>
        <w:t>496368</w:t>
      </w:r>
    </w:p>
    <w:p w:rsidR="00A47E0E" w:rsidRDefault="00A47E0E" w:rsidP="00990FCA">
      <w:pPr>
        <w:tabs>
          <w:tab w:val="left" w:pos="3585"/>
        </w:tabs>
        <w:spacing w:line="360" w:lineRule="auto"/>
        <w:ind w:left="3600" w:hanging="32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:</w:t>
      </w:r>
      <w:r w:rsidRPr="00A47E0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645 Habs     417160               458899           500587</w:t>
      </w:r>
    </w:p>
    <w:p w:rsidR="00990FCA" w:rsidRDefault="00990FCA" w:rsidP="00990FCA">
      <w:pPr>
        <w:tabs>
          <w:tab w:val="left" w:pos="3585"/>
        </w:tabs>
        <w:spacing w:line="360" w:lineRule="auto"/>
        <w:jc w:val="both"/>
        <w:rPr>
          <w:sz w:val="26"/>
          <w:szCs w:val="26"/>
        </w:rPr>
      </w:pPr>
      <w:r w:rsidRPr="0045354C">
        <w:rPr>
          <w:b/>
          <w:bCs/>
          <w:sz w:val="26"/>
          <w:szCs w:val="26"/>
        </w:rPr>
        <w:t>2</w:t>
      </w:r>
      <w:r w:rsidR="0061313A" w:rsidRPr="0045354C">
        <w:rPr>
          <w:b/>
          <w:bCs/>
          <w:sz w:val="26"/>
          <w:szCs w:val="26"/>
        </w:rPr>
        <w:t>.</w:t>
      </w:r>
      <w:r w:rsidR="006F2E72" w:rsidRPr="0045354C">
        <w:rPr>
          <w:b/>
          <w:bCs/>
          <w:sz w:val="26"/>
          <w:szCs w:val="26"/>
        </w:rPr>
        <w:t xml:space="preserve"> </w:t>
      </w:r>
      <w:r w:rsidR="0061313A" w:rsidRPr="0045354C">
        <w:rPr>
          <w:b/>
          <w:bCs/>
          <w:sz w:val="26"/>
          <w:szCs w:val="26"/>
        </w:rPr>
        <w:t>Requirement</w:t>
      </w:r>
      <w:r w:rsidRPr="0045354C">
        <w:rPr>
          <w:b/>
          <w:bCs/>
          <w:sz w:val="26"/>
          <w:szCs w:val="26"/>
        </w:rPr>
        <w:t xml:space="preserve"> in Litres</w:t>
      </w:r>
      <w:r w:rsidR="0061313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    525 Habs                              9072594        9896833</w:t>
      </w:r>
    </w:p>
    <w:p w:rsidR="00990FCA" w:rsidRDefault="00990FCA" w:rsidP="009E55AA">
      <w:pPr>
        <w:tabs>
          <w:tab w:val="left" w:pos="3585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(9.07 mld)</w:t>
      </w:r>
      <w:r w:rsidR="009E55AA" w:rsidRPr="009E55AA">
        <w:rPr>
          <w:sz w:val="26"/>
          <w:szCs w:val="26"/>
        </w:rPr>
        <w:t xml:space="preserve"> </w:t>
      </w:r>
      <w:r w:rsidR="009E55AA">
        <w:rPr>
          <w:sz w:val="26"/>
          <w:szCs w:val="26"/>
        </w:rPr>
        <w:t xml:space="preserve">   (9.90 mld)</w:t>
      </w:r>
      <w:r>
        <w:rPr>
          <w:sz w:val="26"/>
          <w:szCs w:val="26"/>
        </w:rPr>
        <w:t xml:space="preserve">        </w:t>
      </w:r>
    </w:p>
    <w:p w:rsidR="00990FCA" w:rsidRDefault="00990FCA" w:rsidP="00990FCA">
      <w:pPr>
        <w:tabs>
          <w:tab w:val="left" w:pos="3585"/>
        </w:tabs>
        <w:spacing w:line="360" w:lineRule="auto"/>
        <w:ind w:left="3600" w:hanging="32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:    636 Habs     </w:t>
      </w:r>
      <w:r w:rsidR="009E55AA">
        <w:rPr>
          <w:sz w:val="26"/>
          <w:szCs w:val="26"/>
        </w:rPr>
        <w:t xml:space="preserve">                         </w:t>
      </w:r>
      <w:r>
        <w:rPr>
          <w:sz w:val="26"/>
          <w:szCs w:val="26"/>
        </w:rPr>
        <w:t xml:space="preserve">11310732   </w:t>
      </w:r>
      <w:r w:rsidR="009E55AA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12338351</w:t>
      </w:r>
    </w:p>
    <w:p w:rsidR="009E55AA" w:rsidRDefault="009E55AA" w:rsidP="009E55AA">
      <w:pPr>
        <w:tabs>
          <w:tab w:val="left" w:pos="3585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(11.31 mld)</w:t>
      </w:r>
      <w:r w:rsidRPr="009E55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(12.34 mld)        </w:t>
      </w:r>
    </w:p>
    <w:p w:rsidR="00A47E0E" w:rsidRDefault="00A47E0E" w:rsidP="00A47E0E">
      <w:pPr>
        <w:tabs>
          <w:tab w:val="left" w:pos="3585"/>
        </w:tabs>
        <w:spacing w:line="360" w:lineRule="auto"/>
        <w:ind w:left="3600" w:hanging="32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:    645 Habs                              11420732      13638351</w:t>
      </w:r>
    </w:p>
    <w:p w:rsidR="00A47E0E" w:rsidRDefault="00A47E0E" w:rsidP="00A47E0E">
      <w:pPr>
        <w:tabs>
          <w:tab w:val="left" w:pos="3585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(11.42 mld)</w:t>
      </w:r>
      <w:r w:rsidRPr="009E55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(13.64 mld)     </w:t>
      </w:r>
    </w:p>
    <w:p w:rsidR="00A47E0E" w:rsidRDefault="00A47E0E" w:rsidP="00A47E0E">
      <w:pPr>
        <w:tabs>
          <w:tab w:val="left" w:pos="3585"/>
        </w:tabs>
        <w:spacing w:line="360" w:lineRule="auto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3</w:t>
      </w:r>
      <w:r w:rsidRPr="0045354C">
        <w:rPr>
          <w:b/>
          <w:bCs/>
          <w:sz w:val="26"/>
          <w:szCs w:val="26"/>
        </w:rPr>
        <w:t>. Requirement in L</w:t>
      </w:r>
      <w:r>
        <w:rPr>
          <w:b/>
          <w:bCs/>
          <w:sz w:val="26"/>
          <w:szCs w:val="26"/>
        </w:rPr>
        <w:t>PM</w:t>
      </w:r>
      <w:r>
        <w:rPr>
          <w:sz w:val="26"/>
          <w:szCs w:val="26"/>
        </w:rPr>
        <w:tab/>
        <w:t>:     525 Habs                              7566 lpm        8243 lpm</w:t>
      </w:r>
    </w:p>
    <w:p w:rsidR="00A47E0E" w:rsidRDefault="00A47E0E" w:rsidP="00A47E0E">
      <w:pPr>
        <w:tabs>
          <w:tab w:val="left" w:pos="3585"/>
        </w:tabs>
        <w:spacing w:line="360" w:lineRule="auto"/>
        <w:ind w:left="3600" w:hanging="32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:    636 Habs                               9438 lpm     10276 lpm</w:t>
      </w:r>
    </w:p>
    <w:p w:rsidR="00A47E0E" w:rsidRDefault="00A47E0E" w:rsidP="00A47E0E">
      <w:pPr>
        <w:tabs>
          <w:tab w:val="left" w:pos="3585"/>
        </w:tabs>
        <w:spacing w:line="360" w:lineRule="auto"/>
        <w:ind w:left="3600" w:hanging="32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:    645 Habs                               9598 lpm     10453 lpm</w:t>
      </w:r>
    </w:p>
    <w:p w:rsidR="0045354C" w:rsidRDefault="00765395" w:rsidP="00765395">
      <w:pPr>
        <w:tabs>
          <w:tab w:val="left" w:pos="3585"/>
        </w:tabs>
        <w:spacing w:line="360" w:lineRule="auto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4</w:t>
      </w:r>
      <w:r w:rsidR="0061313A" w:rsidRPr="0045354C">
        <w:rPr>
          <w:b/>
          <w:bCs/>
          <w:sz w:val="26"/>
          <w:szCs w:val="26"/>
        </w:rPr>
        <w:t>.</w:t>
      </w:r>
      <w:r w:rsidR="006F2E72" w:rsidRPr="0045354C">
        <w:rPr>
          <w:b/>
          <w:bCs/>
          <w:sz w:val="26"/>
          <w:szCs w:val="26"/>
        </w:rPr>
        <w:t xml:space="preserve"> </w:t>
      </w:r>
      <w:r w:rsidR="0061313A" w:rsidRPr="0045354C">
        <w:rPr>
          <w:b/>
          <w:bCs/>
          <w:sz w:val="26"/>
          <w:szCs w:val="26"/>
        </w:rPr>
        <w:t>Hours of pumping</w:t>
      </w:r>
      <w:r w:rsidR="0061313A">
        <w:rPr>
          <w:sz w:val="26"/>
          <w:szCs w:val="26"/>
        </w:rPr>
        <w:tab/>
        <w:t>:</w:t>
      </w:r>
      <w:r w:rsidR="009A043F">
        <w:rPr>
          <w:sz w:val="26"/>
          <w:szCs w:val="26"/>
        </w:rPr>
        <w:t xml:space="preserve">     </w:t>
      </w:r>
      <w:r w:rsidR="0061313A">
        <w:rPr>
          <w:sz w:val="26"/>
          <w:szCs w:val="26"/>
        </w:rPr>
        <w:t>2</w:t>
      </w:r>
      <w:r w:rsidR="00A63E8E">
        <w:rPr>
          <w:sz w:val="26"/>
          <w:szCs w:val="26"/>
        </w:rPr>
        <w:t>0</w:t>
      </w:r>
      <w:r w:rsidR="0061313A">
        <w:rPr>
          <w:sz w:val="26"/>
          <w:szCs w:val="26"/>
        </w:rPr>
        <w:t xml:space="preserve"> Hours</w:t>
      </w:r>
    </w:p>
    <w:p w:rsidR="009A043F" w:rsidRDefault="0096196A" w:rsidP="009A043F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765395">
        <w:rPr>
          <w:sz w:val="26"/>
          <w:szCs w:val="26"/>
        </w:rPr>
        <w:t xml:space="preserve">   </w:t>
      </w:r>
      <w:r w:rsidR="00765395">
        <w:rPr>
          <w:b/>
          <w:bCs/>
          <w:sz w:val="26"/>
          <w:szCs w:val="26"/>
        </w:rPr>
        <w:t>5</w:t>
      </w:r>
      <w:r w:rsidR="0061313A" w:rsidRPr="0045354C">
        <w:rPr>
          <w:b/>
          <w:bCs/>
          <w:sz w:val="26"/>
          <w:szCs w:val="26"/>
        </w:rPr>
        <w:t>.</w:t>
      </w:r>
      <w:r w:rsidR="006F2E72" w:rsidRPr="0045354C">
        <w:rPr>
          <w:b/>
          <w:bCs/>
          <w:sz w:val="26"/>
          <w:szCs w:val="26"/>
        </w:rPr>
        <w:t xml:space="preserve"> </w:t>
      </w:r>
      <w:r w:rsidR="0061313A" w:rsidRPr="0045354C">
        <w:rPr>
          <w:b/>
          <w:bCs/>
          <w:sz w:val="26"/>
          <w:szCs w:val="26"/>
        </w:rPr>
        <w:t>Source</w:t>
      </w:r>
      <w:r w:rsidR="0061313A">
        <w:rPr>
          <w:sz w:val="26"/>
          <w:szCs w:val="26"/>
        </w:rPr>
        <w:tab/>
        <w:t>:</w:t>
      </w:r>
      <w:r w:rsidR="009A043F">
        <w:rPr>
          <w:sz w:val="26"/>
          <w:szCs w:val="26"/>
        </w:rPr>
        <w:t xml:space="preserve">   Collector well cum Pump House at River Coleroon    </w:t>
      </w:r>
    </w:p>
    <w:p w:rsidR="00FE5C3B" w:rsidRDefault="009A043F" w:rsidP="009A043F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Thirumalapadi</w:t>
      </w:r>
    </w:p>
    <w:p w:rsidR="00313E54" w:rsidRDefault="00313E54" w:rsidP="009A043F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a) Collector well</w:t>
      </w:r>
    </w:p>
    <w:p w:rsidR="00313E54" w:rsidRDefault="00313E54" w:rsidP="009A043F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i)  Dia      -  6 m</w:t>
      </w:r>
    </w:p>
    <w:p w:rsidR="00313E54" w:rsidRDefault="00313E54" w:rsidP="009A043F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ii) Depth  - 15 m</w:t>
      </w:r>
    </w:p>
    <w:p w:rsidR="00313E54" w:rsidRDefault="00313E54" w:rsidP="009A043F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iii)  Radial arms -300 mm dia -14 nos x 28 m</w:t>
      </w:r>
    </w:p>
    <w:p w:rsidR="005D50F0" w:rsidRDefault="005D50F0" w:rsidP="009A043F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b) Pump house - 8 m</w:t>
      </w:r>
    </w:p>
    <w:p w:rsidR="005D50F0" w:rsidRDefault="005D50F0" w:rsidP="009A043F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c) Foot bridge   - Length 390 m-Width – 3 m</w:t>
      </w:r>
    </w:p>
    <w:p w:rsidR="005D50F0" w:rsidRDefault="005D50F0" w:rsidP="009A043F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d) Chlorination room - 6 x 4 m</w:t>
      </w:r>
    </w:p>
    <w:p w:rsidR="005D50F0" w:rsidRDefault="005D50F0" w:rsidP="009A043F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e) Control room – 6 x</w:t>
      </w:r>
      <w:r w:rsidR="00D92436">
        <w:rPr>
          <w:sz w:val="26"/>
          <w:szCs w:val="26"/>
        </w:rPr>
        <w:t xml:space="preserve"> </w:t>
      </w:r>
      <w:r>
        <w:rPr>
          <w:sz w:val="26"/>
          <w:szCs w:val="26"/>
        </w:rPr>
        <w:t>6 m</w:t>
      </w:r>
    </w:p>
    <w:p w:rsidR="00D90525" w:rsidRDefault="00D90525" w:rsidP="009A043F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</w:p>
    <w:p w:rsidR="00313E54" w:rsidRDefault="00313E54" w:rsidP="009A043F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</w:t>
      </w:r>
    </w:p>
    <w:p w:rsidR="00B51EFA" w:rsidRDefault="00672173" w:rsidP="00672173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B51EFA">
        <w:rPr>
          <w:sz w:val="26"/>
          <w:szCs w:val="26"/>
        </w:rPr>
        <w:t>5 a</w:t>
      </w:r>
      <w:r w:rsidR="0061313A">
        <w:rPr>
          <w:sz w:val="26"/>
          <w:szCs w:val="26"/>
        </w:rPr>
        <w:t>.</w:t>
      </w:r>
      <w:r w:rsidR="00D22BA3">
        <w:rPr>
          <w:sz w:val="26"/>
          <w:szCs w:val="26"/>
        </w:rPr>
        <w:t xml:space="preserve"> </w:t>
      </w:r>
      <w:r w:rsidR="00B51EFA">
        <w:rPr>
          <w:sz w:val="26"/>
          <w:szCs w:val="26"/>
        </w:rPr>
        <w:t>Pumping Main</w:t>
      </w:r>
      <w:r w:rsidR="0061313A">
        <w:rPr>
          <w:sz w:val="26"/>
          <w:szCs w:val="26"/>
        </w:rPr>
        <w:tab/>
        <w:t>:</w:t>
      </w:r>
      <w:r w:rsidR="00F86CA3">
        <w:rPr>
          <w:sz w:val="26"/>
          <w:szCs w:val="26"/>
        </w:rPr>
        <w:tab/>
      </w:r>
      <w:r w:rsidR="00B51EFA">
        <w:rPr>
          <w:sz w:val="26"/>
          <w:szCs w:val="26"/>
        </w:rPr>
        <w:t>Thirumalapadi  to  Keelapalur</w:t>
      </w:r>
    </w:p>
    <w:p w:rsidR="00B51EFA" w:rsidRDefault="00B51EFA" w:rsidP="00B51EFA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</w:t>
      </w:r>
      <w:r w:rsidR="00A63E8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500 mm PSC CL 16                 -  1300 m</w:t>
      </w:r>
    </w:p>
    <w:p w:rsidR="00B51EFA" w:rsidRDefault="00B51EFA" w:rsidP="00B51EFA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500 mm PSC CL 14                 -  4775 m</w:t>
      </w:r>
    </w:p>
    <w:p w:rsidR="00B51EFA" w:rsidRDefault="00B51EFA" w:rsidP="00B51EFA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500 mm PSC CL 12                 -  1395 m</w:t>
      </w:r>
    </w:p>
    <w:p w:rsidR="00B51EFA" w:rsidRDefault="00B51EFA" w:rsidP="00B51EFA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500 mm PSC CL 10                 -  5530 m</w:t>
      </w:r>
    </w:p>
    <w:p w:rsidR="00B51EFA" w:rsidRDefault="00B51EFA" w:rsidP="00B51EFA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500 mm PSC CL 8                   -  2805 m</w:t>
      </w:r>
    </w:p>
    <w:p w:rsidR="00B51EFA" w:rsidRDefault="00B51EFA" w:rsidP="00B51EFA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500 mm MS Pipe &amp; Specials   -    720 m</w:t>
      </w:r>
    </w:p>
    <w:p w:rsidR="00D22BA3" w:rsidRPr="00D92436" w:rsidRDefault="00A53863" w:rsidP="00D22BA3">
      <w:pPr>
        <w:tabs>
          <w:tab w:val="left" w:pos="3585"/>
        </w:tabs>
        <w:spacing w:line="360" w:lineRule="auto"/>
        <w:ind w:left="3600" w:hanging="3960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</w:t>
      </w:r>
      <w:r w:rsidRPr="00D92436">
        <w:rPr>
          <w:b/>
          <w:bCs/>
          <w:sz w:val="26"/>
          <w:szCs w:val="26"/>
        </w:rPr>
        <w:t>Total                                         -16525 m</w:t>
      </w:r>
      <w:r w:rsidR="00D22BA3" w:rsidRPr="00D92436">
        <w:rPr>
          <w:b/>
          <w:bCs/>
          <w:sz w:val="26"/>
          <w:szCs w:val="26"/>
        </w:rPr>
        <w:t xml:space="preserve">   </w:t>
      </w:r>
    </w:p>
    <w:p w:rsidR="00D22BA3" w:rsidRDefault="00D22BA3" w:rsidP="00D22BA3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5 b. Booster Main - I</w:t>
      </w:r>
      <w:r>
        <w:rPr>
          <w:sz w:val="26"/>
          <w:szCs w:val="26"/>
        </w:rPr>
        <w:tab/>
        <w:t>:</w:t>
      </w:r>
      <w:r>
        <w:rPr>
          <w:sz w:val="26"/>
          <w:szCs w:val="26"/>
        </w:rPr>
        <w:tab/>
        <w:t>Keelapalur sump to Kollapuram Sump</w:t>
      </w:r>
    </w:p>
    <w:p w:rsidR="00D22BA3" w:rsidRDefault="00D22BA3" w:rsidP="00D22BA3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500 mm PSC CL 14                 - 11700 m</w:t>
      </w:r>
    </w:p>
    <w:p w:rsidR="00D22BA3" w:rsidRDefault="00D22BA3" w:rsidP="00D22BA3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500 mm PSC CL 12                 -  3885 m</w:t>
      </w:r>
    </w:p>
    <w:p w:rsidR="00D22BA3" w:rsidRDefault="00D22BA3" w:rsidP="00D22BA3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500 mm PSC CL 10                 -    500 m</w:t>
      </w:r>
    </w:p>
    <w:p w:rsidR="00D22BA3" w:rsidRDefault="00D22BA3" w:rsidP="00D22BA3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500 mm MS Pipe &amp; Specials   -    325 m</w:t>
      </w:r>
    </w:p>
    <w:p w:rsidR="00B51EFA" w:rsidRPr="00D92436" w:rsidRDefault="00D22BA3" w:rsidP="00B51EFA">
      <w:pPr>
        <w:tabs>
          <w:tab w:val="left" w:pos="3585"/>
        </w:tabs>
        <w:spacing w:line="360" w:lineRule="auto"/>
        <w:ind w:left="3600" w:hanging="3960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</w:t>
      </w:r>
      <w:r w:rsidRPr="00D92436">
        <w:rPr>
          <w:b/>
          <w:bCs/>
          <w:sz w:val="26"/>
          <w:szCs w:val="26"/>
        </w:rPr>
        <w:t>Total                                         -16410 m</w:t>
      </w:r>
    </w:p>
    <w:p w:rsidR="00D22BA3" w:rsidRDefault="00D22BA3" w:rsidP="00D22BA3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>5 c. Booster Main - II</w:t>
      </w:r>
      <w:r>
        <w:rPr>
          <w:sz w:val="26"/>
          <w:szCs w:val="26"/>
        </w:rPr>
        <w:tab/>
        <w:t>:          Kollapuram Sump to Rayampuram sump</w:t>
      </w:r>
    </w:p>
    <w:p w:rsidR="00D22BA3" w:rsidRDefault="00D22BA3" w:rsidP="00D22BA3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280 mm PVC 4 KSC                 - 10958 m</w:t>
      </w:r>
    </w:p>
    <w:p w:rsidR="00031273" w:rsidRDefault="00031273" w:rsidP="00031273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>5 d. Booster Main - III</w:t>
      </w:r>
      <w:r>
        <w:rPr>
          <w:sz w:val="26"/>
          <w:szCs w:val="26"/>
        </w:rPr>
        <w:tab/>
        <w:t>:          Rayampuram sump to Sendurai sump</w:t>
      </w:r>
    </w:p>
    <w:p w:rsidR="00031273" w:rsidRDefault="00031273" w:rsidP="00031273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250 mm PVC 4 KSC                 -  7230 m</w:t>
      </w:r>
    </w:p>
    <w:p w:rsidR="00031273" w:rsidRDefault="00D22BA3" w:rsidP="00031273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31273">
        <w:rPr>
          <w:sz w:val="26"/>
          <w:szCs w:val="26"/>
        </w:rPr>
        <w:t xml:space="preserve">                                                                    225 mm PVC 4 KSC                 -    650 m</w:t>
      </w:r>
    </w:p>
    <w:p w:rsidR="00031273" w:rsidRDefault="00D22BA3" w:rsidP="00031273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031273">
        <w:rPr>
          <w:sz w:val="26"/>
          <w:szCs w:val="26"/>
        </w:rPr>
        <w:t xml:space="preserve">                                                                     90   mm PVC 4 KSC                 -  1350 m</w:t>
      </w:r>
    </w:p>
    <w:p w:rsidR="000A6425" w:rsidRPr="00D92436" w:rsidRDefault="00D22BA3" w:rsidP="000A6425">
      <w:pPr>
        <w:tabs>
          <w:tab w:val="left" w:pos="3585"/>
        </w:tabs>
        <w:spacing w:line="360" w:lineRule="auto"/>
        <w:ind w:left="3600" w:hanging="3960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0A6425">
        <w:rPr>
          <w:sz w:val="26"/>
          <w:szCs w:val="26"/>
        </w:rPr>
        <w:t xml:space="preserve">                                                                 </w:t>
      </w:r>
      <w:r w:rsidR="000A6425" w:rsidRPr="00D92436">
        <w:rPr>
          <w:b/>
          <w:bCs/>
          <w:sz w:val="26"/>
          <w:szCs w:val="26"/>
        </w:rPr>
        <w:t xml:space="preserve">Total                                      </w:t>
      </w:r>
      <w:r w:rsidR="00144659" w:rsidRPr="00D92436">
        <w:rPr>
          <w:b/>
          <w:bCs/>
          <w:sz w:val="26"/>
          <w:szCs w:val="26"/>
        </w:rPr>
        <w:t xml:space="preserve"> </w:t>
      </w:r>
      <w:r w:rsidR="000A6425" w:rsidRPr="00D92436">
        <w:rPr>
          <w:b/>
          <w:bCs/>
          <w:sz w:val="26"/>
          <w:szCs w:val="26"/>
        </w:rPr>
        <w:t xml:space="preserve">   -  </w:t>
      </w:r>
      <w:r w:rsidR="00144659" w:rsidRPr="00D92436">
        <w:rPr>
          <w:b/>
          <w:bCs/>
          <w:sz w:val="26"/>
          <w:szCs w:val="26"/>
        </w:rPr>
        <w:t>9230</w:t>
      </w:r>
      <w:r w:rsidR="000A6425" w:rsidRPr="00D92436">
        <w:rPr>
          <w:b/>
          <w:bCs/>
          <w:sz w:val="26"/>
          <w:szCs w:val="26"/>
        </w:rPr>
        <w:t xml:space="preserve"> m</w:t>
      </w:r>
    </w:p>
    <w:p w:rsidR="000763C7" w:rsidRDefault="00D22BA3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0763C7">
        <w:rPr>
          <w:sz w:val="26"/>
          <w:szCs w:val="26"/>
        </w:rPr>
        <w:t>5 e. Booster Main - IV</w:t>
      </w:r>
      <w:r w:rsidR="000763C7">
        <w:rPr>
          <w:sz w:val="26"/>
          <w:szCs w:val="26"/>
        </w:rPr>
        <w:tab/>
        <w:t xml:space="preserve">:       Kollapuram Sump to Periyavenmani &amp;  </w:t>
      </w:r>
    </w:p>
    <w:p w:rsidR="000763C7" w:rsidRDefault="000763C7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Melamathur   sump</w:t>
      </w:r>
    </w:p>
    <w:p w:rsidR="000763C7" w:rsidRDefault="000763C7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350 mm PSC Cl 16                    -  3260 m</w:t>
      </w:r>
    </w:p>
    <w:p w:rsidR="000763C7" w:rsidRDefault="000763C7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350 mm PSC Cl 14                    -  3575 m</w:t>
      </w:r>
    </w:p>
    <w:p w:rsidR="000763C7" w:rsidRDefault="000763C7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350 mm PSC Cl 8                      -  9470 m</w:t>
      </w:r>
    </w:p>
    <w:p w:rsidR="000763C7" w:rsidRDefault="000763C7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350 mm MS Pipe &amp; Specials     -    160 m</w:t>
      </w:r>
    </w:p>
    <w:p w:rsidR="000763C7" w:rsidRPr="00D92436" w:rsidRDefault="000763C7" w:rsidP="000763C7">
      <w:pPr>
        <w:tabs>
          <w:tab w:val="left" w:pos="3585"/>
        </w:tabs>
        <w:spacing w:line="360" w:lineRule="auto"/>
        <w:ind w:left="3600" w:hanging="3960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</w:t>
      </w:r>
      <w:r w:rsidRPr="00D92436">
        <w:rPr>
          <w:b/>
          <w:bCs/>
          <w:sz w:val="26"/>
          <w:szCs w:val="26"/>
        </w:rPr>
        <w:t xml:space="preserve">Total                                           - 16465 m </w:t>
      </w:r>
    </w:p>
    <w:p w:rsidR="000763C7" w:rsidRDefault="000763C7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5 f. Branch Feeder main from                        50,63,75,90,110,140,160 &amp; 200 mm </w:t>
      </w:r>
    </w:p>
    <w:p w:rsidR="000763C7" w:rsidRDefault="000763C7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Various Sump                                      :    PVC Pipe      </w:t>
      </w:r>
      <w:r w:rsidR="00B903A4" w:rsidRPr="00B903A4">
        <w:rPr>
          <w:b/>
          <w:bCs/>
          <w:sz w:val="26"/>
          <w:szCs w:val="26"/>
        </w:rPr>
        <w:t>611</w:t>
      </w:r>
      <w:r>
        <w:rPr>
          <w:sz w:val="26"/>
          <w:szCs w:val="26"/>
        </w:rPr>
        <w:t xml:space="preserve">  Kms</w:t>
      </w:r>
    </w:p>
    <w:p w:rsidR="00D90525" w:rsidRDefault="00D90525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</w:p>
    <w:p w:rsidR="000763C7" w:rsidRDefault="000763C7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</w:p>
    <w:p w:rsidR="000763C7" w:rsidRPr="0045354C" w:rsidRDefault="000763C7" w:rsidP="000763C7">
      <w:pPr>
        <w:tabs>
          <w:tab w:val="left" w:pos="3585"/>
        </w:tabs>
        <w:spacing w:line="360" w:lineRule="auto"/>
        <w:ind w:left="3600" w:hanging="3960"/>
        <w:jc w:val="both"/>
        <w:rPr>
          <w:b/>
          <w:bCs/>
          <w:sz w:val="26"/>
          <w:szCs w:val="26"/>
        </w:rPr>
      </w:pPr>
    </w:p>
    <w:p w:rsidR="000763C7" w:rsidRPr="0045354C" w:rsidRDefault="000763C7" w:rsidP="000763C7">
      <w:pPr>
        <w:tabs>
          <w:tab w:val="left" w:pos="3585"/>
        </w:tabs>
        <w:spacing w:line="360" w:lineRule="auto"/>
        <w:ind w:left="3600" w:hanging="3960"/>
        <w:jc w:val="both"/>
        <w:rPr>
          <w:b/>
          <w:bCs/>
          <w:sz w:val="26"/>
          <w:szCs w:val="26"/>
        </w:rPr>
      </w:pPr>
      <w:r w:rsidRPr="0045354C">
        <w:rPr>
          <w:b/>
          <w:bCs/>
          <w:sz w:val="26"/>
          <w:szCs w:val="26"/>
        </w:rPr>
        <w:t>6. SUMPS AND PUMPHOUSE</w:t>
      </w:r>
    </w:p>
    <w:p w:rsidR="000763C7" w:rsidRDefault="007438BA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a. Booster station I at  Keelapalur   </w:t>
      </w:r>
      <w:r w:rsidR="00FB178C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: </w:t>
      </w:r>
      <w:r w:rsidR="00FB178C">
        <w:rPr>
          <w:sz w:val="26"/>
          <w:szCs w:val="26"/>
        </w:rPr>
        <w:t xml:space="preserve">     </w:t>
      </w:r>
      <w:r>
        <w:rPr>
          <w:sz w:val="26"/>
          <w:szCs w:val="26"/>
        </w:rPr>
        <w:t>Sump capacity     - 6.00 LL</w:t>
      </w:r>
    </w:p>
    <w:p w:rsidR="00FB178C" w:rsidRDefault="007438BA" w:rsidP="00FB178C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</w:t>
      </w:r>
      <w:r w:rsidR="00FB178C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 Pump House       - </w:t>
      </w:r>
      <w:r w:rsidR="00775F0A">
        <w:rPr>
          <w:sz w:val="26"/>
          <w:szCs w:val="26"/>
        </w:rPr>
        <w:t xml:space="preserve"> </w:t>
      </w:r>
      <w:r>
        <w:rPr>
          <w:sz w:val="26"/>
          <w:szCs w:val="26"/>
        </w:rPr>
        <w:t>9 x 5 m</w:t>
      </w:r>
      <w:r w:rsidR="00FB178C" w:rsidRPr="00FB178C">
        <w:rPr>
          <w:sz w:val="26"/>
          <w:szCs w:val="26"/>
        </w:rPr>
        <w:t xml:space="preserve"> </w:t>
      </w:r>
    </w:p>
    <w:p w:rsidR="00FB178C" w:rsidRDefault="00072CCA" w:rsidP="00FB178C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>b</w:t>
      </w:r>
      <w:r w:rsidR="00FB178C">
        <w:rPr>
          <w:sz w:val="26"/>
          <w:szCs w:val="26"/>
        </w:rPr>
        <w:t>. Booster station I</w:t>
      </w:r>
      <w:r>
        <w:rPr>
          <w:sz w:val="26"/>
          <w:szCs w:val="26"/>
        </w:rPr>
        <w:t>I</w:t>
      </w:r>
      <w:r w:rsidR="00FB178C">
        <w:rPr>
          <w:sz w:val="26"/>
          <w:szCs w:val="26"/>
        </w:rPr>
        <w:t xml:space="preserve"> at  K</w:t>
      </w:r>
      <w:r>
        <w:rPr>
          <w:sz w:val="26"/>
          <w:szCs w:val="26"/>
        </w:rPr>
        <w:t>ollapuram</w:t>
      </w:r>
      <w:r w:rsidR="00FB178C">
        <w:rPr>
          <w:sz w:val="26"/>
          <w:szCs w:val="26"/>
        </w:rPr>
        <w:t xml:space="preserve">       :       Sump capacity     - </w:t>
      </w:r>
      <w:r>
        <w:rPr>
          <w:sz w:val="26"/>
          <w:szCs w:val="26"/>
        </w:rPr>
        <w:t>5</w:t>
      </w:r>
      <w:r w:rsidR="00FB178C">
        <w:rPr>
          <w:sz w:val="26"/>
          <w:szCs w:val="26"/>
        </w:rPr>
        <w:t>.00 LL</w:t>
      </w:r>
    </w:p>
    <w:p w:rsidR="00FB178C" w:rsidRDefault="00FB178C" w:rsidP="00FB178C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Pump House       - </w:t>
      </w:r>
      <w:r w:rsidR="00775F0A">
        <w:rPr>
          <w:sz w:val="26"/>
          <w:szCs w:val="26"/>
        </w:rPr>
        <w:t xml:space="preserve"> </w:t>
      </w:r>
      <w:r>
        <w:rPr>
          <w:sz w:val="26"/>
          <w:szCs w:val="26"/>
        </w:rPr>
        <w:t>9 x 5 m</w:t>
      </w:r>
      <w:r w:rsidRPr="00FB178C">
        <w:rPr>
          <w:sz w:val="26"/>
          <w:szCs w:val="26"/>
        </w:rPr>
        <w:t xml:space="preserve"> </w:t>
      </w:r>
    </w:p>
    <w:p w:rsidR="00FB178C" w:rsidRDefault="00072CCA" w:rsidP="00FB178C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>c</w:t>
      </w:r>
      <w:r w:rsidR="00FB178C">
        <w:rPr>
          <w:sz w:val="26"/>
          <w:szCs w:val="26"/>
        </w:rPr>
        <w:t xml:space="preserve">. </w:t>
      </w:r>
      <w:r>
        <w:rPr>
          <w:sz w:val="26"/>
          <w:szCs w:val="26"/>
        </w:rPr>
        <w:t>Pumping Station at Periyavenmani</w:t>
      </w:r>
      <w:r w:rsidR="00FB178C">
        <w:rPr>
          <w:sz w:val="26"/>
          <w:szCs w:val="26"/>
        </w:rPr>
        <w:t xml:space="preserve">    :       Sump capacity     - </w:t>
      </w:r>
      <w:r>
        <w:rPr>
          <w:sz w:val="26"/>
          <w:szCs w:val="26"/>
        </w:rPr>
        <w:t>1.5</w:t>
      </w:r>
      <w:r w:rsidR="00FB178C">
        <w:rPr>
          <w:sz w:val="26"/>
          <w:szCs w:val="26"/>
        </w:rPr>
        <w:t>0 LL</w:t>
      </w:r>
    </w:p>
    <w:p w:rsidR="00FB178C" w:rsidRDefault="00FB178C" w:rsidP="00FB178C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Pump House       -</w:t>
      </w:r>
      <w:r w:rsidR="00775F0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072CCA">
        <w:rPr>
          <w:sz w:val="26"/>
          <w:szCs w:val="26"/>
        </w:rPr>
        <w:t>6</w:t>
      </w:r>
      <w:r>
        <w:rPr>
          <w:sz w:val="26"/>
          <w:szCs w:val="26"/>
        </w:rPr>
        <w:t xml:space="preserve"> x </w:t>
      </w:r>
      <w:r w:rsidR="00072CCA">
        <w:rPr>
          <w:sz w:val="26"/>
          <w:szCs w:val="26"/>
        </w:rPr>
        <w:t>4</w:t>
      </w:r>
      <w:r>
        <w:rPr>
          <w:sz w:val="26"/>
          <w:szCs w:val="26"/>
        </w:rPr>
        <w:t xml:space="preserve"> m</w:t>
      </w:r>
      <w:r w:rsidRPr="00FB178C">
        <w:rPr>
          <w:sz w:val="26"/>
          <w:szCs w:val="26"/>
        </w:rPr>
        <w:t xml:space="preserve"> </w:t>
      </w:r>
    </w:p>
    <w:p w:rsidR="00072CCA" w:rsidRDefault="006D4D6C" w:rsidP="00072CCA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>d</w:t>
      </w:r>
      <w:r w:rsidR="00072CCA">
        <w:rPr>
          <w:sz w:val="26"/>
          <w:szCs w:val="26"/>
        </w:rPr>
        <w:t>. Pumping Station at Melamathur         :       Sump capacity     - 1.50 LL</w:t>
      </w:r>
    </w:p>
    <w:p w:rsidR="006D4D6C" w:rsidRDefault="00072CCA" w:rsidP="006D4D6C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Pump House       - </w:t>
      </w:r>
      <w:r w:rsidR="00775F0A">
        <w:rPr>
          <w:sz w:val="26"/>
          <w:szCs w:val="26"/>
        </w:rPr>
        <w:t xml:space="preserve"> </w:t>
      </w:r>
      <w:r>
        <w:rPr>
          <w:sz w:val="26"/>
          <w:szCs w:val="26"/>
        </w:rPr>
        <w:t>6 x 4 m</w:t>
      </w:r>
      <w:r w:rsidRPr="00FB178C">
        <w:rPr>
          <w:sz w:val="26"/>
          <w:szCs w:val="26"/>
        </w:rPr>
        <w:t xml:space="preserve"> </w:t>
      </w:r>
    </w:p>
    <w:p w:rsidR="006D4D6C" w:rsidRDefault="006D4D6C" w:rsidP="006D4D6C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>e. Pumping Station at Rayampuram       :       Sump capacity     - 1.50 LL</w:t>
      </w:r>
    </w:p>
    <w:p w:rsidR="006D4D6C" w:rsidRDefault="006D4D6C" w:rsidP="006D4D6C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Pump House       -  </w:t>
      </w:r>
      <w:r w:rsidR="00775F0A">
        <w:rPr>
          <w:sz w:val="26"/>
          <w:szCs w:val="26"/>
        </w:rPr>
        <w:t xml:space="preserve"> </w:t>
      </w:r>
      <w:r>
        <w:rPr>
          <w:sz w:val="26"/>
          <w:szCs w:val="26"/>
        </w:rPr>
        <w:t>9 x 5 m</w:t>
      </w:r>
    </w:p>
    <w:p w:rsidR="006D4D6C" w:rsidRDefault="006D4D6C" w:rsidP="006D4D6C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f. Pumping Station at Sendura EB Sub   :       Sump capacity     - </w:t>
      </w:r>
      <w:r w:rsidR="00775F0A">
        <w:rPr>
          <w:sz w:val="26"/>
          <w:szCs w:val="26"/>
        </w:rPr>
        <w:t>0.3</w:t>
      </w:r>
      <w:r>
        <w:rPr>
          <w:sz w:val="26"/>
          <w:szCs w:val="26"/>
        </w:rPr>
        <w:t>0 LL</w:t>
      </w:r>
    </w:p>
    <w:p w:rsidR="006D4D6C" w:rsidRDefault="006D4D6C" w:rsidP="006D4D6C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FF646F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 xml:space="preserve"> Station               </w:t>
      </w:r>
      <w:r w:rsidR="00FF646F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Pump House       -</w:t>
      </w:r>
      <w:r w:rsidR="00775F0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6 x 4 m</w:t>
      </w:r>
      <w:r w:rsidRPr="00FB178C">
        <w:rPr>
          <w:sz w:val="26"/>
          <w:szCs w:val="26"/>
        </w:rPr>
        <w:t xml:space="preserve"> </w:t>
      </w:r>
    </w:p>
    <w:p w:rsidR="006D4D6C" w:rsidRDefault="006D4D6C" w:rsidP="006D4D6C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d. Pumping Station at </w:t>
      </w:r>
      <w:r w:rsidR="003B0452">
        <w:rPr>
          <w:sz w:val="26"/>
          <w:szCs w:val="26"/>
        </w:rPr>
        <w:t xml:space="preserve">Sendurai     </w:t>
      </w:r>
      <w:r>
        <w:rPr>
          <w:sz w:val="26"/>
          <w:szCs w:val="26"/>
        </w:rPr>
        <w:t xml:space="preserve">         :       Sump capacity     - </w:t>
      </w:r>
      <w:r w:rsidR="00775F0A">
        <w:rPr>
          <w:sz w:val="26"/>
          <w:szCs w:val="26"/>
        </w:rPr>
        <w:t>0.6</w:t>
      </w:r>
      <w:r>
        <w:rPr>
          <w:sz w:val="26"/>
          <w:szCs w:val="26"/>
        </w:rPr>
        <w:t>0 LL</w:t>
      </w:r>
    </w:p>
    <w:p w:rsidR="006D4D6C" w:rsidRDefault="006D4D6C" w:rsidP="006D4D6C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3B0452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      </w:t>
      </w:r>
      <w:r w:rsidR="003B0452">
        <w:rPr>
          <w:sz w:val="26"/>
          <w:szCs w:val="26"/>
        </w:rPr>
        <w:t>Taluk Office</w:t>
      </w:r>
      <w:r>
        <w:rPr>
          <w:sz w:val="26"/>
          <w:szCs w:val="26"/>
        </w:rPr>
        <w:t xml:space="preserve">            Pump House       - </w:t>
      </w:r>
      <w:r w:rsidR="00775F0A">
        <w:rPr>
          <w:sz w:val="26"/>
          <w:szCs w:val="26"/>
        </w:rPr>
        <w:t xml:space="preserve"> </w:t>
      </w:r>
      <w:r>
        <w:rPr>
          <w:sz w:val="26"/>
          <w:szCs w:val="26"/>
        </w:rPr>
        <w:t>6 x 4 m</w:t>
      </w:r>
      <w:r w:rsidRPr="00FB178C">
        <w:rPr>
          <w:sz w:val="26"/>
          <w:szCs w:val="26"/>
        </w:rPr>
        <w:t xml:space="preserve"> </w:t>
      </w:r>
    </w:p>
    <w:p w:rsidR="006D4D6C" w:rsidRDefault="006D4D6C" w:rsidP="006D4D6C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d. Pumping Station at </w:t>
      </w:r>
      <w:r w:rsidR="00FF646F">
        <w:rPr>
          <w:sz w:val="26"/>
          <w:szCs w:val="26"/>
        </w:rPr>
        <w:t>Mathur- Kulumur</w:t>
      </w:r>
      <w:r>
        <w:rPr>
          <w:sz w:val="26"/>
          <w:szCs w:val="26"/>
        </w:rPr>
        <w:t xml:space="preserve"> :</w:t>
      </w:r>
      <w:r w:rsidR="00FF646F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Sump capacity     - </w:t>
      </w:r>
      <w:r w:rsidR="00775F0A">
        <w:rPr>
          <w:sz w:val="26"/>
          <w:szCs w:val="26"/>
        </w:rPr>
        <w:t>0.6</w:t>
      </w:r>
      <w:r>
        <w:rPr>
          <w:sz w:val="26"/>
          <w:szCs w:val="26"/>
        </w:rPr>
        <w:t>0 LL</w:t>
      </w:r>
    </w:p>
    <w:p w:rsidR="006D4D6C" w:rsidRDefault="006D4D6C" w:rsidP="006D4D6C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r w:rsidR="00FF646F">
        <w:rPr>
          <w:sz w:val="26"/>
          <w:szCs w:val="26"/>
        </w:rPr>
        <w:t xml:space="preserve">                     Junction Road</w:t>
      </w:r>
      <w:r>
        <w:rPr>
          <w:sz w:val="26"/>
          <w:szCs w:val="26"/>
        </w:rPr>
        <w:t xml:space="preserve">          Pump House     </w:t>
      </w:r>
      <w:r w:rsidR="00775F0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-</w:t>
      </w:r>
      <w:r w:rsidR="00775F0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6 x 4 m</w:t>
      </w:r>
      <w:r w:rsidRPr="00FB178C">
        <w:rPr>
          <w:sz w:val="26"/>
          <w:szCs w:val="26"/>
        </w:rPr>
        <w:t xml:space="preserve"> </w:t>
      </w:r>
    </w:p>
    <w:p w:rsidR="00BA1200" w:rsidRDefault="00BA1200" w:rsidP="006D4D6C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>7.PUMP</w:t>
      </w:r>
      <w:r w:rsidR="004008B9">
        <w:rPr>
          <w:sz w:val="26"/>
          <w:szCs w:val="26"/>
        </w:rPr>
        <w:t xml:space="preserve"> </w:t>
      </w:r>
      <w:r>
        <w:rPr>
          <w:sz w:val="26"/>
          <w:szCs w:val="26"/>
        </w:rPr>
        <w:t>SETS</w:t>
      </w:r>
      <w:r w:rsidR="005D7CDC">
        <w:rPr>
          <w:sz w:val="26"/>
          <w:szCs w:val="26"/>
        </w:rPr>
        <w:t xml:space="preserve">                                                                          </w:t>
      </w:r>
      <w:r w:rsidR="008E10E1">
        <w:rPr>
          <w:sz w:val="26"/>
          <w:szCs w:val="26"/>
        </w:rPr>
        <w:t xml:space="preserve">    </w:t>
      </w:r>
      <w:r w:rsidR="005D7CDC">
        <w:rPr>
          <w:sz w:val="26"/>
          <w:szCs w:val="26"/>
        </w:rPr>
        <w:t xml:space="preserve">  </w:t>
      </w:r>
      <w:r w:rsidR="008E10E1">
        <w:rPr>
          <w:sz w:val="26"/>
          <w:szCs w:val="26"/>
        </w:rPr>
        <w:t xml:space="preserve">  </w:t>
      </w:r>
      <w:r w:rsidR="005D7CDC">
        <w:rPr>
          <w:sz w:val="26"/>
          <w:szCs w:val="26"/>
        </w:rPr>
        <w:t xml:space="preserve"> HP      Discharge in LPM &amp;Head</w:t>
      </w:r>
    </w:p>
    <w:p w:rsidR="006D4D6C" w:rsidRDefault="004008B9" w:rsidP="008E10E1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>a.Collector Well           50 % stand bye turbine pumpsets</w:t>
      </w:r>
      <w:r w:rsidR="00D90525">
        <w:rPr>
          <w:sz w:val="26"/>
          <w:szCs w:val="26"/>
        </w:rPr>
        <w:t xml:space="preserve"> 3 nos      </w:t>
      </w:r>
      <w:r w:rsidR="005874AC">
        <w:rPr>
          <w:sz w:val="26"/>
          <w:szCs w:val="26"/>
        </w:rPr>
        <w:t xml:space="preserve">   </w:t>
      </w:r>
      <w:r w:rsidR="00D90525">
        <w:rPr>
          <w:sz w:val="26"/>
          <w:szCs w:val="26"/>
        </w:rPr>
        <w:t xml:space="preserve">  125              4719 x 70</w:t>
      </w:r>
    </w:p>
    <w:p w:rsidR="008E10E1" w:rsidRDefault="00D90525" w:rsidP="008E10E1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(2 nos Parallel running)  </w:t>
      </w:r>
    </w:p>
    <w:p w:rsidR="006D4D6C" w:rsidRDefault="00D90525" w:rsidP="008E10E1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</w:p>
    <w:p w:rsidR="006D4D6C" w:rsidRDefault="008E10E1" w:rsidP="006D4D6C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>b. Keelapalur sump to Kollapuram</w:t>
      </w:r>
      <w:r w:rsidR="005874AC">
        <w:rPr>
          <w:sz w:val="26"/>
          <w:szCs w:val="26"/>
        </w:rPr>
        <w:t xml:space="preserve">  Sump</w:t>
      </w:r>
    </w:p>
    <w:p w:rsidR="008E10E1" w:rsidRDefault="008E10E1" w:rsidP="008E10E1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50 % stand bye Centrifugalpumpsets 3 nos   </w:t>
      </w:r>
      <w:r w:rsidR="005874AC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50              3386 x 42</w:t>
      </w:r>
    </w:p>
    <w:p w:rsidR="008E10E1" w:rsidRDefault="008E10E1" w:rsidP="008E10E1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(2 nos Parallel running)  </w:t>
      </w:r>
    </w:p>
    <w:p w:rsidR="005874AC" w:rsidRDefault="005874AC" w:rsidP="008E10E1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</w:p>
    <w:p w:rsidR="005874AC" w:rsidRDefault="005874AC" w:rsidP="005874AC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>c. Kollapuram sump to Rayampuram sump</w:t>
      </w:r>
    </w:p>
    <w:p w:rsidR="005874AC" w:rsidRDefault="005874AC" w:rsidP="005874AC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100 % stand bye Centrifugalpumpsets  2 nos    20              2115 x 24                                      </w:t>
      </w:r>
    </w:p>
    <w:p w:rsidR="006D4D6C" w:rsidRDefault="006D4D6C" w:rsidP="006D4D6C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</w:p>
    <w:p w:rsidR="00DD2F57" w:rsidRDefault="00DD2F57" w:rsidP="00DD2F57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>d. Kollapuram sump to Periyavenmani sump</w:t>
      </w:r>
    </w:p>
    <w:p w:rsidR="00DD2F57" w:rsidRDefault="00DD2F57" w:rsidP="00DD2F57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100 % stand bye Centrifugalpumpsets  2 nos    50              3928 x 35                                      </w:t>
      </w:r>
    </w:p>
    <w:p w:rsidR="00DD2F57" w:rsidRDefault="00DD2F57" w:rsidP="00DD2F5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</w:p>
    <w:p w:rsidR="00B903A4" w:rsidRDefault="00B903A4" w:rsidP="006D4D6C">
      <w:pPr>
        <w:tabs>
          <w:tab w:val="left" w:pos="3585"/>
        </w:tabs>
        <w:spacing w:line="360" w:lineRule="auto"/>
        <w:ind w:left="3600" w:hanging="3960"/>
        <w:jc w:val="both"/>
        <w:rPr>
          <w:b/>
          <w:bCs/>
          <w:sz w:val="26"/>
          <w:szCs w:val="26"/>
        </w:rPr>
      </w:pPr>
    </w:p>
    <w:p w:rsidR="00B903A4" w:rsidRDefault="00B903A4" w:rsidP="006D4D6C">
      <w:pPr>
        <w:tabs>
          <w:tab w:val="left" w:pos="3585"/>
        </w:tabs>
        <w:spacing w:line="360" w:lineRule="auto"/>
        <w:ind w:left="3600" w:hanging="3960"/>
        <w:jc w:val="both"/>
        <w:rPr>
          <w:b/>
          <w:bCs/>
          <w:sz w:val="26"/>
          <w:szCs w:val="26"/>
        </w:rPr>
      </w:pPr>
    </w:p>
    <w:p w:rsidR="00B903A4" w:rsidRDefault="00B903A4" w:rsidP="006D4D6C">
      <w:pPr>
        <w:tabs>
          <w:tab w:val="left" w:pos="3585"/>
        </w:tabs>
        <w:spacing w:line="360" w:lineRule="auto"/>
        <w:ind w:left="3600" w:hanging="3960"/>
        <w:jc w:val="both"/>
        <w:rPr>
          <w:b/>
          <w:bCs/>
          <w:sz w:val="26"/>
          <w:szCs w:val="26"/>
        </w:rPr>
      </w:pPr>
    </w:p>
    <w:p w:rsidR="006D4D6C" w:rsidRPr="00F705EA" w:rsidRDefault="00F705EA" w:rsidP="006D4D6C">
      <w:pPr>
        <w:tabs>
          <w:tab w:val="left" w:pos="3585"/>
        </w:tabs>
        <w:spacing w:line="360" w:lineRule="auto"/>
        <w:ind w:left="3600" w:hanging="3960"/>
        <w:jc w:val="both"/>
        <w:rPr>
          <w:b/>
          <w:bCs/>
          <w:sz w:val="26"/>
          <w:szCs w:val="26"/>
        </w:rPr>
      </w:pPr>
      <w:r w:rsidRPr="00F705EA">
        <w:rPr>
          <w:b/>
          <w:bCs/>
          <w:sz w:val="26"/>
          <w:szCs w:val="26"/>
        </w:rPr>
        <w:lastRenderedPageBreak/>
        <w:t>INFRASTRUCTURES</w:t>
      </w:r>
    </w:p>
    <w:p w:rsidR="006D4D6C" w:rsidRDefault="00F705EA" w:rsidP="006D4D6C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>I.</w:t>
      </w:r>
      <w:r w:rsidR="00A24C0E">
        <w:rPr>
          <w:sz w:val="26"/>
          <w:szCs w:val="26"/>
        </w:rPr>
        <w:t xml:space="preserve"> </w:t>
      </w:r>
      <w:r>
        <w:rPr>
          <w:sz w:val="26"/>
          <w:szCs w:val="26"/>
        </w:rPr>
        <w:t>ARIYALUR UNION</w:t>
      </w:r>
    </w:p>
    <w:p w:rsidR="00F705EA" w:rsidRDefault="00F705EA" w:rsidP="00F705EA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>a.</w:t>
      </w:r>
      <w:r w:rsidR="003F49D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From Keelapalur sump       </w:t>
      </w:r>
      <w:r w:rsidR="00A24C0E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</w:t>
      </w:r>
      <w:r w:rsidR="00A24C0E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:    </w:t>
      </w:r>
      <w:r w:rsidR="00A24C0E">
        <w:rPr>
          <w:sz w:val="26"/>
          <w:szCs w:val="26"/>
        </w:rPr>
        <w:t xml:space="preserve">     </w:t>
      </w:r>
      <w:r>
        <w:rPr>
          <w:sz w:val="26"/>
          <w:szCs w:val="26"/>
        </w:rPr>
        <w:t>No. of Habitations covered   -    77 nos</w:t>
      </w:r>
    </w:p>
    <w:p w:rsidR="006D4D6C" w:rsidRDefault="00F705EA" w:rsidP="00F705EA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</w:t>
      </w:r>
      <w:r w:rsidR="00A24C0E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 No. of Group sumps              -     </w:t>
      </w:r>
      <w:r w:rsidR="00B903A4">
        <w:rPr>
          <w:sz w:val="26"/>
          <w:szCs w:val="26"/>
        </w:rPr>
        <w:t>7</w:t>
      </w:r>
      <w:r>
        <w:rPr>
          <w:sz w:val="26"/>
          <w:szCs w:val="26"/>
        </w:rPr>
        <w:t xml:space="preserve">  nos</w:t>
      </w:r>
    </w:p>
    <w:p w:rsidR="00A24C0E" w:rsidRDefault="00F705EA" w:rsidP="00F705EA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</w:t>
      </w:r>
      <w:r w:rsidR="00A24C0E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</w:t>
      </w:r>
    </w:p>
    <w:p w:rsidR="00A24C0E" w:rsidRDefault="00864ADE" w:rsidP="00A24C0E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>b</w:t>
      </w:r>
      <w:r w:rsidR="00A24C0E">
        <w:rPr>
          <w:sz w:val="26"/>
          <w:szCs w:val="26"/>
        </w:rPr>
        <w:t>.</w:t>
      </w:r>
      <w:r w:rsidR="003F49D8">
        <w:rPr>
          <w:sz w:val="26"/>
          <w:szCs w:val="26"/>
        </w:rPr>
        <w:t xml:space="preserve"> </w:t>
      </w:r>
      <w:r w:rsidR="00A24C0E">
        <w:rPr>
          <w:sz w:val="26"/>
          <w:szCs w:val="26"/>
        </w:rPr>
        <w:t>From Kollapuram and Rayampuram sump      :    No. of Habitations covered   -    90 nos</w:t>
      </w:r>
    </w:p>
    <w:p w:rsidR="00A24C0E" w:rsidRDefault="00A24C0E" w:rsidP="00A24C0E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No. of Group sumps              -     </w:t>
      </w:r>
      <w:r w:rsidR="00B903A4">
        <w:rPr>
          <w:sz w:val="26"/>
          <w:szCs w:val="26"/>
        </w:rPr>
        <w:t>3</w:t>
      </w:r>
      <w:r>
        <w:rPr>
          <w:sz w:val="26"/>
          <w:szCs w:val="26"/>
        </w:rPr>
        <w:t xml:space="preserve">  nos</w:t>
      </w:r>
    </w:p>
    <w:p w:rsidR="00A24C0E" w:rsidRDefault="00A24C0E" w:rsidP="00A24C0E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No. of Stand Post                   -     1 no</w:t>
      </w:r>
    </w:p>
    <w:p w:rsidR="00106829" w:rsidRPr="003F49D8" w:rsidRDefault="00106829" w:rsidP="00A24C0E">
      <w:pPr>
        <w:tabs>
          <w:tab w:val="left" w:pos="3585"/>
        </w:tabs>
        <w:ind w:left="3600" w:hanging="3960"/>
        <w:jc w:val="both"/>
        <w:rPr>
          <w:b/>
          <w:bCs/>
          <w:sz w:val="26"/>
          <w:szCs w:val="26"/>
        </w:rPr>
      </w:pPr>
      <w:r w:rsidRPr="003F49D8">
        <w:rPr>
          <w:b/>
          <w:bCs/>
          <w:sz w:val="26"/>
          <w:szCs w:val="26"/>
        </w:rPr>
        <w:t xml:space="preserve">II. SENDURAI UNION </w:t>
      </w:r>
    </w:p>
    <w:p w:rsidR="00A24C0E" w:rsidRDefault="00A24C0E" w:rsidP="00A24C0E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</w:p>
    <w:p w:rsidR="00106829" w:rsidRDefault="00106829" w:rsidP="00106829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a. From </w:t>
      </w:r>
      <w:r w:rsidR="00A41CB8">
        <w:rPr>
          <w:sz w:val="26"/>
          <w:szCs w:val="26"/>
        </w:rPr>
        <w:t xml:space="preserve">Sendurai </w:t>
      </w:r>
      <w:r>
        <w:rPr>
          <w:sz w:val="26"/>
          <w:szCs w:val="26"/>
        </w:rPr>
        <w:t>EB Sub Station sump (Zone II) : No. of Habitations covered   -    32 nos</w:t>
      </w:r>
    </w:p>
    <w:p w:rsidR="00106829" w:rsidRDefault="00106829" w:rsidP="00106829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No. of Group sumps              -     2  nos</w:t>
      </w:r>
    </w:p>
    <w:p w:rsidR="003F49D8" w:rsidRDefault="003F49D8" w:rsidP="00106829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</w:p>
    <w:p w:rsidR="003F49D8" w:rsidRDefault="003F49D8" w:rsidP="003F49D8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>b. From Sendurai Taluk office sump (Zone I )      : No. of Habitations covered   -    66 nos</w:t>
      </w:r>
    </w:p>
    <w:p w:rsidR="003F49D8" w:rsidRDefault="003F49D8" w:rsidP="003F49D8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No. of Group sumps              -     2  nos</w:t>
      </w:r>
    </w:p>
    <w:p w:rsidR="003F49D8" w:rsidRDefault="003F49D8" w:rsidP="003F49D8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No. of Stand Post                   -     1 no</w:t>
      </w:r>
    </w:p>
    <w:p w:rsidR="003F49D8" w:rsidRDefault="003F49D8" w:rsidP="003F49D8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</w:p>
    <w:p w:rsidR="003F49D8" w:rsidRDefault="003F49D8" w:rsidP="003F49D8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>c. From Mathur- Kulumur Jn Road sump</w:t>
      </w:r>
      <w:r w:rsidR="001A0356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: No. of Habitations covered   -    106 nos (42+64)       </w:t>
      </w:r>
    </w:p>
    <w:p w:rsidR="003F49D8" w:rsidRDefault="003F49D8" w:rsidP="003F49D8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(Zone III&amp;IV)                              No. of Group sumps              -      11 nos</w:t>
      </w:r>
    </w:p>
    <w:p w:rsidR="003F49D8" w:rsidRDefault="003F49D8" w:rsidP="003F49D8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No. of Stand Post                   -       2 nos</w:t>
      </w:r>
    </w:p>
    <w:p w:rsidR="003F49D8" w:rsidRPr="003F49D8" w:rsidRDefault="003F49D8" w:rsidP="003F49D8">
      <w:pPr>
        <w:tabs>
          <w:tab w:val="left" w:pos="3585"/>
        </w:tabs>
        <w:ind w:left="3600" w:hanging="3960"/>
        <w:jc w:val="both"/>
        <w:rPr>
          <w:b/>
          <w:bCs/>
          <w:sz w:val="26"/>
          <w:szCs w:val="26"/>
        </w:rPr>
      </w:pPr>
      <w:r w:rsidRPr="003F49D8">
        <w:rPr>
          <w:b/>
          <w:bCs/>
          <w:sz w:val="26"/>
          <w:szCs w:val="26"/>
        </w:rPr>
        <w:t>III. VEPPUR UNION</w:t>
      </w:r>
    </w:p>
    <w:p w:rsidR="003F49D8" w:rsidRDefault="003F49D8" w:rsidP="003F49D8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</w:p>
    <w:p w:rsidR="003F49D8" w:rsidRDefault="003F49D8" w:rsidP="003F49D8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>a. From  Periyavenmani sump                             :   No. of Habitations covered   -    85 nos</w:t>
      </w:r>
    </w:p>
    <w:p w:rsidR="003F49D8" w:rsidRDefault="003F49D8" w:rsidP="003F49D8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No. of Group sumps              -    10 nos</w:t>
      </w:r>
    </w:p>
    <w:p w:rsidR="003F49D8" w:rsidRDefault="003F49D8" w:rsidP="003F49D8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</w:p>
    <w:p w:rsidR="003F49D8" w:rsidRDefault="003F49D8" w:rsidP="003F49D8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>b. From Melamathur  sump                                   :  No. of Habitations covered   -    54 nos</w:t>
      </w:r>
    </w:p>
    <w:p w:rsidR="003F49D8" w:rsidRDefault="003F49D8" w:rsidP="003F49D8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No. of Group sumps              -      5 nos</w:t>
      </w:r>
    </w:p>
    <w:p w:rsidR="00106829" w:rsidRPr="00DD14BF" w:rsidRDefault="00DD14BF" w:rsidP="00106829">
      <w:pPr>
        <w:tabs>
          <w:tab w:val="left" w:pos="3585"/>
        </w:tabs>
        <w:ind w:left="3600" w:hanging="3960"/>
        <w:jc w:val="both"/>
        <w:rPr>
          <w:b/>
          <w:bCs/>
          <w:sz w:val="26"/>
          <w:szCs w:val="26"/>
        </w:rPr>
      </w:pPr>
      <w:r w:rsidRPr="00DD14BF">
        <w:rPr>
          <w:b/>
          <w:bCs/>
          <w:sz w:val="26"/>
          <w:szCs w:val="26"/>
        </w:rPr>
        <w:t>IV. THIRUMANUR UNION</w:t>
      </w:r>
    </w:p>
    <w:p w:rsidR="00B903A4" w:rsidRDefault="00DD14BF" w:rsidP="00DD14BF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B903A4">
        <w:rPr>
          <w:sz w:val="26"/>
          <w:szCs w:val="26"/>
        </w:rPr>
        <w:t>a.Head works to Kollapuram</w:t>
      </w:r>
    </w:p>
    <w:p w:rsidR="00DD14BF" w:rsidRDefault="00DD14BF" w:rsidP="00DD14BF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No. of Habitations covered   -    </w:t>
      </w:r>
      <w:r w:rsidR="00B903A4">
        <w:rPr>
          <w:sz w:val="26"/>
          <w:szCs w:val="26"/>
        </w:rPr>
        <w:t>69</w:t>
      </w:r>
      <w:r>
        <w:rPr>
          <w:sz w:val="26"/>
          <w:szCs w:val="26"/>
        </w:rPr>
        <w:t xml:space="preserve"> nos</w:t>
      </w:r>
    </w:p>
    <w:p w:rsidR="00DD14BF" w:rsidRDefault="00DD14BF" w:rsidP="00DD14BF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</w:t>
      </w:r>
      <w:r w:rsidR="00B903A4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 xml:space="preserve">No. of Group sumps              -      </w:t>
      </w:r>
      <w:r w:rsidR="00B903A4">
        <w:rPr>
          <w:sz w:val="26"/>
          <w:szCs w:val="26"/>
        </w:rPr>
        <w:t>7</w:t>
      </w:r>
      <w:r>
        <w:rPr>
          <w:sz w:val="26"/>
          <w:szCs w:val="26"/>
        </w:rPr>
        <w:t xml:space="preserve"> nos</w:t>
      </w:r>
    </w:p>
    <w:p w:rsidR="00DD14BF" w:rsidRDefault="00DD14BF" w:rsidP="00DD14BF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</w:p>
    <w:p w:rsidR="00FB178C" w:rsidRPr="00DD14BF" w:rsidRDefault="00DD14BF" w:rsidP="00FB178C">
      <w:pPr>
        <w:tabs>
          <w:tab w:val="left" w:pos="3585"/>
        </w:tabs>
        <w:spacing w:line="360" w:lineRule="auto"/>
        <w:ind w:left="3600" w:hanging="3960"/>
        <w:jc w:val="both"/>
        <w:rPr>
          <w:b/>
          <w:bCs/>
          <w:sz w:val="26"/>
          <w:szCs w:val="26"/>
        </w:rPr>
      </w:pPr>
      <w:r w:rsidRPr="00DD14BF">
        <w:rPr>
          <w:b/>
          <w:bCs/>
          <w:sz w:val="26"/>
          <w:szCs w:val="26"/>
        </w:rPr>
        <w:t>V.</w:t>
      </w:r>
      <w:r w:rsidR="00461594">
        <w:rPr>
          <w:b/>
          <w:bCs/>
          <w:sz w:val="26"/>
          <w:szCs w:val="26"/>
        </w:rPr>
        <w:t xml:space="preserve"> </w:t>
      </w:r>
      <w:r w:rsidRPr="00DD14BF">
        <w:rPr>
          <w:b/>
          <w:bCs/>
          <w:sz w:val="26"/>
          <w:szCs w:val="26"/>
        </w:rPr>
        <w:t>ALATHUR UNION</w:t>
      </w:r>
      <w:r>
        <w:rPr>
          <w:b/>
          <w:bCs/>
          <w:sz w:val="26"/>
          <w:szCs w:val="26"/>
        </w:rPr>
        <w:t xml:space="preserve"> </w:t>
      </w:r>
    </w:p>
    <w:p w:rsidR="00DD14BF" w:rsidRDefault="00DD14BF" w:rsidP="00DD14BF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No. of Habitations covered   -    </w:t>
      </w:r>
      <w:r w:rsidR="00B903A4">
        <w:rPr>
          <w:sz w:val="26"/>
          <w:szCs w:val="26"/>
        </w:rPr>
        <w:t>6</w:t>
      </w:r>
      <w:r w:rsidR="00F31FEF">
        <w:rPr>
          <w:sz w:val="26"/>
          <w:szCs w:val="26"/>
        </w:rPr>
        <w:t>9</w:t>
      </w:r>
      <w:r>
        <w:rPr>
          <w:sz w:val="26"/>
          <w:szCs w:val="26"/>
        </w:rPr>
        <w:t xml:space="preserve"> nos</w:t>
      </w:r>
    </w:p>
    <w:p w:rsidR="00DD14BF" w:rsidRDefault="00DD14BF" w:rsidP="00DD14BF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No. of Group sumps              -      </w:t>
      </w:r>
      <w:r w:rsidR="00B903A4">
        <w:rPr>
          <w:sz w:val="26"/>
          <w:szCs w:val="26"/>
        </w:rPr>
        <w:t>7</w:t>
      </w:r>
      <w:r>
        <w:rPr>
          <w:sz w:val="26"/>
          <w:szCs w:val="26"/>
        </w:rPr>
        <w:t xml:space="preserve"> nos</w:t>
      </w:r>
    </w:p>
    <w:p w:rsidR="00FB178C" w:rsidRDefault="00F91BEB" w:rsidP="00461594">
      <w:pPr>
        <w:tabs>
          <w:tab w:val="left" w:pos="3585"/>
        </w:tabs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</w:t>
      </w:r>
      <w:r w:rsidR="00B903A4">
        <w:rPr>
          <w:sz w:val="26"/>
          <w:szCs w:val="26"/>
        </w:rPr>
        <w:t xml:space="preserve">                               </w:t>
      </w:r>
    </w:p>
    <w:p w:rsidR="00FB178C" w:rsidRPr="00461594" w:rsidRDefault="00461594" w:rsidP="00FB178C">
      <w:pPr>
        <w:tabs>
          <w:tab w:val="left" w:pos="3585"/>
        </w:tabs>
        <w:spacing w:line="360" w:lineRule="auto"/>
        <w:ind w:left="3600" w:hanging="3960"/>
        <w:jc w:val="both"/>
        <w:rPr>
          <w:b/>
          <w:bCs/>
          <w:sz w:val="26"/>
          <w:szCs w:val="26"/>
        </w:rPr>
      </w:pPr>
      <w:r w:rsidRPr="00461594">
        <w:rPr>
          <w:b/>
          <w:bCs/>
          <w:sz w:val="26"/>
          <w:szCs w:val="26"/>
        </w:rPr>
        <w:t>IV. SERVICE RESERVOIRS</w:t>
      </w:r>
    </w:p>
    <w:p w:rsidR="007438BA" w:rsidRDefault="00461594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a.  60000 Litres   -     1 no</w:t>
      </w:r>
    </w:p>
    <w:p w:rsidR="00461594" w:rsidRDefault="00461594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b. 30000 Litres    -   2 nos</w:t>
      </w:r>
    </w:p>
    <w:p w:rsidR="00461594" w:rsidRDefault="00461594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c. 10000  Litres   - 14 nos</w:t>
      </w:r>
    </w:p>
    <w:p w:rsidR="0017253D" w:rsidRDefault="0017253D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</w:p>
    <w:p w:rsidR="00791419" w:rsidRDefault="00791419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>HDPE TANKS                                                  a.  10000 Litres    -   5 nos</w:t>
      </w:r>
    </w:p>
    <w:p w:rsidR="0017253D" w:rsidRDefault="0017253D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</w:p>
    <w:p w:rsidR="00791419" w:rsidRDefault="00791419" w:rsidP="00791419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STAND POST                                                  a.  60000 Litres  </w:t>
      </w:r>
      <w:r w:rsidR="00D92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-   2 nos</w:t>
      </w:r>
    </w:p>
    <w:p w:rsidR="00791419" w:rsidRDefault="00791419" w:rsidP="00791419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b. 30000 Litres    -   1</w:t>
      </w:r>
      <w:r w:rsidR="00D92436">
        <w:rPr>
          <w:sz w:val="26"/>
          <w:szCs w:val="26"/>
        </w:rPr>
        <w:t xml:space="preserve"> no</w:t>
      </w:r>
    </w:p>
    <w:p w:rsidR="00791419" w:rsidRDefault="00791419" w:rsidP="00791419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c. 10000  Litres   -    1 no</w:t>
      </w:r>
    </w:p>
    <w:p w:rsidR="0045354C" w:rsidRDefault="0045354C" w:rsidP="00791419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</w:p>
    <w:p w:rsidR="00791419" w:rsidRDefault="00CC53D9" w:rsidP="000763C7">
      <w:pPr>
        <w:tabs>
          <w:tab w:val="left" w:pos="3585"/>
        </w:tabs>
        <w:spacing w:line="360" w:lineRule="auto"/>
        <w:ind w:left="3600" w:hanging="3960"/>
        <w:jc w:val="both"/>
        <w:rPr>
          <w:b/>
          <w:bCs/>
          <w:sz w:val="26"/>
          <w:szCs w:val="26"/>
        </w:rPr>
      </w:pPr>
      <w:r w:rsidRPr="00CC53D9">
        <w:rPr>
          <w:b/>
          <w:bCs/>
          <w:sz w:val="26"/>
          <w:szCs w:val="26"/>
        </w:rPr>
        <w:t>VII. DISTRIBUTION MAIN AND PUBLIC FOUNTAINS</w:t>
      </w:r>
    </w:p>
    <w:p w:rsidR="00D92436" w:rsidRDefault="008227A5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CC53D9">
        <w:rPr>
          <w:sz w:val="26"/>
          <w:szCs w:val="26"/>
        </w:rPr>
        <w:t xml:space="preserve"> </w:t>
      </w:r>
      <w:r w:rsidR="00CC53D9" w:rsidRPr="00CC53D9">
        <w:rPr>
          <w:sz w:val="26"/>
          <w:szCs w:val="26"/>
        </w:rPr>
        <w:t>63 mm PVC 4 KSC Pipe</w:t>
      </w:r>
      <w:r w:rsidR="00CC53D9">
        <w:rPr>
          <w:sz w:val="26"/>
          <w:szCs w:val="26"/>
        </w:rPr>
        <w:t xml:space="preserve"> </w:t>
      </w:r>
      <w:r w:rsidR="00D92436">
        <w:rPr>
          <w:sz w:val="26"/>
          <w:szCs w:val="26"/>
        </w:rPr>
        <w:t>-</w:t>
      </w:r>
      <w:r w:rsidR="00CC53D9">
        <w:rPr>
          <w:sz w:val="26"/>
          <w:szCs w:val="26"/>
        </w:rPr>
        <w:t xml:space="preserve"> 15.50 Kms</w:t>
      </w:r>
      <w:r>
        <w:rPr>
          <w:sz w:val="26"/>
          <w:szCs w:val="26"/>
        </w:rPr>
        <w:t xml:space="preserve">, </w:t>
      </w:r>
    </w:p>
    <w:p w:rsidR="00CC53D9" w:rsidRDefault="00D92436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8227A5">
        <w:rPr>
          <w:sz w:val="26"/>
          <w:szCs w:val="26"/>
        </w:rPr>
        <w:t xml:space="preserve">Public Fountains  </w:t>
      </w:r>
      <w:r>
        <w:rPr>
          <w:sz w:val="26"/>
          <w:szCs w:val="26"/>
        </w:rPr>
        <w:t xml:space="preserve">           </w:t>
      </w:r>
      <w:r w:rsidR="008227A5">
        <w:rPr>
          <w:sz w:val="26"/>
          <w:szCs w:val="26"/>
        </w:rPr>
        <w:t xml:space="preserve"> - </w:t>
      </w:r>
      <w:r>
        <w:rPr>
          <w:sz w:val="26"/>
          <w:szCs w:val="26"/>
        </w:rPr>
        <w:t xml:space="preserve">     </w:t>
      </w:r>
      <w:r w:rsidR="008227A5">
        <w:rPr>
          <w:sz w:val="26"/>
          <w:szCs w:val="26"/>
        </w:rPr>
        <w:t>25 nos</w:t>
      </w:r>
    </w:p>
    <w:p w:rsidR="00D92436" w:rsidRDefault="00D92436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</w:p>
    <w:p w:rsidR="008227A5" w:rsidRDefault="008227A5" w:rsidP="000763C7">
      <w:pPr>
        <w:tabs>
          <w:tab w:val="left" w:pos="3585"/>
        </w:tabs>
        <w:spacing w:line="360" w:lineRule="auto"/>
        <w:ind w:left="3600" w:hanging="3960"/>
        <w:jc w:val="both"/>
        <w:rPr>
          <w:b/>
          <w:bCs/>
          <w:sz w:val="26"/>
          <w:szCs w:val="26"/>
        </w:rPr>
      </w:pPr>
      <w:r w:rsidRPr="008227A5">
        <w:rPr>
          <w:b/>
          <w:bCs/>
          <w:sz w:val="26"/>
          <w:szCs w:val="26"/>
        </w:rPr>
        <w:t>VIII . ADDITIONAL INLET TO EXISTING SERVICE RESERVOIRS</w:t>
      </w:r>
    </w:p>
    <w:p w:rsidR="00A53A35" w:rsidRDefault="00A53A35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 w:rsidRPr="00A53A35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           </w:t>
      </w:r>
      <w:r w:rsidRPr="00A53A35">
        <w:rPr>
          <w:sz w:val="26"/>
          <w:szCs w:val="26"/>
        </w:rPr>
        <w:t xml:space="preserve">    a. </w:t>
      </w:r>
      <w:r>
        <w:rPr>
          <w:sz w:val="26"/>
          <w:szCs w:val="26"/>
        </w:rPr>
        <w:t>10,000   Litres    - 28 nos</w:t>
      </w:r>
    </w:p>
    <w:p w:rsidR="00A53A35" w:rsidRDefault="00A53A35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b. 15,000   Litres    -  12 nos</w:t>
      </w:r>
    </w:p>
    <w:p w:rsidR="00A53A35" w:rsidRDefault="00A53A35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c. 30,000    Litres   - 283 nos</w:t>
      </w:r>
    </w:p>
    <w:p w:rsidR="00A53A35" w:rsidRDefault="00A53A35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d. 60,000    Litres   - 154 nos</w:t>
      </w:r>
    </w:p>
    <w:p w:rsidR="00A53A35" w:rsidRDefault="00A53A35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e. 1,00,000 Litres    -  42 nos</w:t>
      </w:r>
    </w:p>
    <w:p w:rsidR="00A53A35" w:rsidRDefault="00A53A35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r w:rsidR="009D4FBB">
        <w:rPr>
          <w:sz w:val="26"/>
          <w:szCs w:val="26"/>
        </w:rPr>
        <w:t xml:space="preserve">         f. 1,50,000 Litres    </w:t>
      </w:r>
      <w:r>
        <w:rPr>
          <w:sz w:val="26"/>
          <w:szCs w:val="26"/>
        </w:rPr>
        <w:t xml:space="preserve">- </w:t>
      </w:r>
      <w:r w:rsidR="00D92436">
        <w:rPr>
          <w:sz w:val="26"/>
          <w:szCs w:val="26"/>
        </w:rPr>
        <w:t xml:space="preserve">   </w:t>
      </w:r>
      <w:r>
        <w:rPr>
          <w:sz w:val="26"/>
          <w:szCs w:val="26"/>
        </w:rPr>
        <w:t>1 no</w:t>
      </w:r>
    </w:p>
    <w:p w:rsidR="008C5484" w:rsidRDefault="008C5484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</w:p>
    <w:p w:rsidR="009D4FBB" w:rsidRDefault="008C37BE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Annual  Maintenance </w:t>
      </w:r>
      <w:r w:rsidR="009D4FBB">
        <w:rPr>
          <w:sz w:val="26"/>
          <w:szCs w:val="26"/>
        </w:rPr>
        <w:t xml:space="preserve"> Cost                    </w:t>
      </w:r>
      <w:r w:rsidR="00E425CB">
        <w:rPr>
          <w:sz w:val="26"/>
          <w:szCs w:val="26"/>
        </w:rPr>
        <w:t xml:space="preserve">       </w:t>
      </w:r>
      <w:r w:rsidR="009D4FB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="00E425CB">
        <w:rPr>
          <w:sz w:val="26"/>
          <w:szCs w:val="26"/>
        </w:rPr>
        <w:t xml:space="preserve"> </w:t>
      </w:r>
      <w:r w:rsidR="009D4FBB">
        <w:rPr>
          <w:sz w:val="26"/>
          <w:szCs w:val="26"/>
        </w:rPr>
        <w:t xml:space="preserve">636 habs     - </w:t>
      </w:r>
      <w:r>
        <w:rPr>
          <w:sz w:val="26"/>
          <w:szCs w:val="26"/>
        </w:rPr>
        <w:t xml:space="preserve"> Rs 172.00 Lakhs</w:t>
      </w:r>
      <w:r w:rsidR="009D4FBB">
        <w:rPr>
          <w:sz w:val="26"/>
          <w:szCs w:val="26"/>
        </w:rPr>
        <w:t xml:space="preserve"> </w:t>
      </w:r>
      <w:r w:rsidR="00E425CB">
        <w:rPr>
          <w:sz w:val="26"/>
          <w:szCs w:val="26"/>
        </w:rPr>
        <w:t xml:space="preserve">              </w:t>
      </w:r>
    </w:p>
    <w:p w:rsidR="008C37BE" w:rsidRDefault="00E425CB" w:rsidP="00E425CB">
      <w:pPr>
        <w:tabs>
          <w:tab w:val="left" w:pos="3585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-</w:t>
      </w:r>
      <w:r w:rsidR="009D4FB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9D4FBB">
        <w:rPr>
          <w:sz w:val="26"/>
          <w:szCs w:val="26"/>
        </w:rPr>
        <w:t xml:space="preserve">  9 habs     -  Rs     1.15 Lakhs</w:t>
      </w:r>
    </w:p>
    <w:p w:rsidR="008C5484" w:rsidRDefault="008C0D1F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</w:t>
      </w:r>
      <w:r w:rsidR="00E425CB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- 645 habs     -  Rs 173.15 Lakhs</w:t>
      </w:r>
    </w:p>
    <w:p w:rsidR="008C0D1F" w:rsidRDefault="008C37BE" w:rsidP="008C0D1F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Per Capita Cost </w:t>
      </w:r>
      <w:r w:rsidR="008C0D1F">
        <w:rPr>
          <w:sz w:val="26"/>
          <w:szCs w:val="26"/>
        </w:rPr>
        <w:t xml:space="preserve">for Present Population    </w:t>
      </w:r>
      <w:r w:rsidR="00E425CB">
        <w:rPr>
          <w:sz w:val="26"/>
          <w:szCs w:val="26"/>
        </w:rPr>
        <w:t xml:space="preserve">     </w:t>
      </w:r>
      <w:r w:rsidR="008C0D1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8C0D1F">
        <w:rPr>
          <w:sz w:val="26"/>
          <w:szCs w:val="26"/>
        </w:rPr>
        <w:t>- 636 habs     -  Rs 984.00</w:t>
      </w:r>
    </w:p>
    <w:p w:rsidR="008C0D1F" w:rsidRDefault="008C0D1F" w:rsidP="008C0D1F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</w:t>
      </w:r>
      <w:r w:rsidR="00E425CB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-   </w:t>
      </w:r>
      <w:r w:rsidR="00E425C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9 habs      -  Rs  792.00                                                          </w:t>
      </w:r>
    </w:p>
    <w:p w:rsidR="008C0D1F" w:rsidRDefault="008C37BE" w:rsidP="008C0D1F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>Cost Per 1000 Li</w:t>
      </w:r>
      <w:r w:rsidR="00B21CA1" w:rsidRPr="00B21CA1">
        <w:rPr>
          <w:sz w:val="26"/>
          <w:szCs w:val="26"/>
        </w:rPr>
        <w:t xml:space="preserve"> </w:t>
      </w:r>
      <w:r w:rsidR="00B21CA1">
        <w:rPr>
          <w:sz w:val="26"/>
          <w:szCs w:val="26"/>
        </w:rPr>
        <w:t>tres for intermediate stage  -</w:t>
      </w:r>
      <w:r w:rsidR="008C0D1F">
        <w:rPr>
          <w:sz w:val="26"/>
          <w:szCs w:val="26"/>
        </w:rPr>
        <w:t xml:space="preserve"> 636 habs     -  Rs 14.21</w:t>
      </w:r>
    </w:p>
    <w:p w:rsidR="008C0D1F" w:rsidRDefault="008C0D1F" w:rsidP="008C0D1F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-   9 habs       -  Rs  9.41                                                                   </w:t>
      </w:r>
    </w:p>
    <w:p w:rsidR="00B21CA1" w:rsidRPr="00A53A35" w:rsidRDefault="00B21CA1" w:rsidP="00B21CA1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21CA1" w:rsidRDefault="00B21CA1" w:rsidP="000763C7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  <w:sectPr w:rsidR="00B21CA1" w:rsidSect="001A0356">
          <w:pgSz w:w="12240" w:h="17280" w:code="122"/>
          <w:pgMar w:top="1080" w:right="576" w:bottom="1440" w:left="1440" w:header="720" w:footer="720" w:gutter="0"/>
          <w:cols w:space="720"/>
          <w:docGrid w:linePitch="360"/>
        </w:sectPr>
      </w:pPr>
    </w:p>
    <w:p w:rsidR="00B21CA1" w:rsidRDefault="00B21CA1" w:rsidP="000763C7">
      <w:pPr>
        <w:tabs>
          <w:tab w:val="left" w:pos="3585"/>
        </w:tabs>
        <w:spacing w:line="360" w:lineRule="auto"/>
        <w:ind w:left="3600" w:hanging="3960"/>
        <w:jc w:val="both"/>
        <w:rPr>
          <w:rFonts w:ascii="Tahoma" w:hAnsi="Tahoma" w:cs="Tahoma"/>
          <w:sz w:val="22"/>
          <w:szCs w:val="22"/>
        </w:rPr>
      </w:pPr>
      <w:r w:rsidRPr="00503CFC">
        <w:rPr>
          <w:rFonts w:ascii="Tahoma" w:hAnsi="Tahoma" w:cs="Tahoma"/>
          <w:sz w:val="22"/>
          <w:szCs w:val="22"/>
        </w:rPr>
        <w:object w:dxaOrig="6320" w:dyaOrig="47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9.75pt;height:456.75pt" o:ole="">
            <v:imagedata r:id="rId6" o:title=""/>
          </v:shape>
          <o:OLEObject Type="Embed" ProgID="PowerPoint.Slide.12" ShapeID="_x0000_i1025" DrawAspect="Content" ObjectID="_1715638687" r:id="rId7"/>
        </w:object>
      </w:r>
    </w:p>
    <w:p w:rsidR="00273C95" w:rsidRDefault="00273C95" w:rsidP="000763C7">
      <w:pPr>
        <w:tabs>
          <w:tab w:val="left" w:pos="3585"/>
        </w:tabs>
        <w:spacing w:line="360" w:lineRule="auto"/>
        <w:ind w:left="3600" w:hanging="3960"/>
        <w:jc w:val="both"/>
        <w:rPr>
          <w:rFonts w:ascii="Tahoma" w:hAnsi="Tahoma" w:cs="Tahoma"/>
          <w:sz w:val="22"/>
          <w:szCs w:val="22"/>
        </w:rPr>
      </w:pPr>
    </w:p>
    <w:p w:rsidR="00273C95" w:rsidRDefault="00273C95" w:rsidP="000763C7">
      <w:pPr>
        <w:tabs>
          <w:tab w:val="left" w:pos="3585"/>
        </w:tabs>
        <w:spacing w:line="360" w:lineRule="auto"/>
        <w:ind w:left="3600" w:hanging="3960"/>
        <w:jc w:val="both"/>
        <w:rPr>
          <w:rFonts w:ascii="Tahoma" w:hAnsi="Tahoma" w:cs="Tahoma"/>
          <w:sz w:val="22"/>
          <w:szCs w:val="22"/>
        </w:rPr>
      </w:pPr>
    </w:p>
    <w:p w:rsidR="00273C95" w:rsidRPr="00B628F4" w:rsidRDefault="00B628F4" w:rsidP="00B628F4">
      <w:pPr>
        <w:tabs>
          <w:tab w:val="left" w:pos="3585"/>
        </w:tabs>
        <w:spacing w:line="360" w:lineRule="auto"/>
        <w:ind w:left="3600" w:hanging="3960"/>
        <w:jc w:val="center"/>
        <w:rPr>
          <w:rFonts w:ascii="Tahoma" w:hAnsi="Tahoma" w:cs="Tahoma"/>
          <w:b/>
          <w:sz w:val="20"/>
          <w:szCs w:val="20"/>
        </w:rPr>
      </w:pPr>
      <w:r w:rsidRPr="00B628F4">
        <w:rPr>
          <w:rFonts w:ascii="Tahoma" w:hAnsi="Tahoma" w:cs="Tahoma"/>
          <w:b/>
          <w:sz w:val="20"/>
          <w:szCs w:val="20"/>
        </w:rPr>
        <w:lastRenderedPageBreak/>
        <w:t xml:space="preserve">Salient Details - CWSS to 645 Habitations in Thirumanur, Ariyalur, Sendurai, Veppur and Alathur Unions in </w:t>
      </w:r>
      <w:r>
        <w:rPr>
          <w:rFonts w:ascii="Tahoma" w:hAnsi="Tahoma" w:cs="Tahoma"/>
          <w:b/>
          <w:sz w:val="20"/>
          <w:szCs w:val="20"/>
        </w:rPr>
        <w:t xml:space="preserve">Ariyalur and </w:t>
      </w:r>
      <w:r w:rsidRPr="00B628F4">
        <w:rPr>
          <w:rFonts w:ascii="Tahoma" w:hAnsi="Tahoma" w:cs="Tahoma"/>
          <w:b/>
          <w:sz w:val="20"/>
          <w:szCs w:val="20"/>
        </w:rPr>
        <w:t>Perambalur Districts</w:t>
      </w:r>
    </w:p>
    <w:tbl>
      <w:tblPr>
        <w:tblStyle w:val="TableGrid"/>
        <w:tblpPr w:leftFromText="180" w:rightFromText="180" w:vertAnchor="page" w:horzAnchor="margin" w:tblpY="1321"/>
        <w:tblW w:w="15138" w:type="dxa"/>
        <w:tblLook w:val="04A0"/>
      </w:tblPr>
      <w:tblGrid>
        <w:gridCol w:w="3888"/>
        <w:gridCol w:w="11250"/>
      </w:tblGrid>
      <w:tr w:rsidR="00B628F4" w:rsidTr="00C720F0">
        <w:trPr>
          <w:trHeight w:val="623"/>
        </w:trPr>
        <w:tc>
          <w:tcPr>
            <w:tcW w:w="3888" w:type="dxa"/>
          </w:tcPr>
          <w:p w:rsidR="00B628F4" w:rsidRDefault="00B628F4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Name of Scheme</w:t>
            </w:r>
          </w:p>
        </w:tc>
        <w:tc>
          <w:tcPr>
            <w:tcW w:w="11250" w:type="dxa"/>
          </w:tcPr>
          <w:p w:rsidR="00B628F4" w:rsidRPr="00C720F0" w:rsidRDefault="00B628F4" w:rsidP="00C720F0">
            <w:pPr>
              <w:tabs>
                <w:tab w:val="left" w:pos="3585"/>
              </w:tabs>
              <w:spacing w:line="360" w:lineRule="auto"/>
              <w:ind w:left="3600" w:hanging="396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720F0">
              <w:rPr>
                <w:rFonts w:ascii="Tahoma" w:hAnsi="Tahoma" w:cs="Tahoma"/>
                <w:sz w:val="20"/>
                <w:szCs w:val="20"/>
              </w:rPr>
              <w:t>CWSS to 645 Habitations in Thirumanur, Ariyalur, Sendurai, Veppur and Alathur Unions in Ariyalur and Perambalur Districts</w:t>
            </w:r>
          </w:p>
        </w:tc>
      </w:tr>
      <w:tr w:rsidR="00B628F4" w:rsidTr="00C720F0">
        <w:trPr>
          <w:trHeight w:val="1208"/>
        </w:trPr>
        <w:tc>
          <w:tcPr>
            <w:tcW w:w="3888" w:type="dxa"/>
          </w:tcPr>
          <w:p w:rsidR="00B628F4" w:rsidRDefault="00F77481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Administrative Sanction</w:t>
            </w:r>
          </w:p>
        </w:tc>
        <w:tc>
          <w:tcPr>
            <w:tcW w:w="11250" w:type="dxa"/>
          </w:tcPr>
          <w:p w:rsidR="00B628F4" w:rsidRDefault="00F77481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636 Habs-G.O MS No.46/dt 05.06.2006 Rs.4412Lakhs.9Habs-SE T.P Circle,Trichy Proc.No.4/F.Omitted 9 Thirumanur union/AE 2/2008/dt 01.07.2008 Rs.27.68 Lakhs.</w:t>
            </w:r>
          </w:p>
        </w:tc>
      </w:tr>
      <w:tr w:rsidR="00B628F4" w:rsidTr="00B628F4">
        <w:tc>
          <w:tcPr>
            <w:tcW w:w="3888" w:type="dxa"/>
          </w:tcPr>
          <w:p w:rsidR="00B628F4" w:rsidRDefault="003A659F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Design </w:t>
            </w:r>
            <w:r w:rsidR="00F77481">
              <w:rPr>
                <w:rFonts w:ascii="Tahoma" w:hAnsi="Tahoma" w:cs="Tahoma"/>
                <w:sz w:val="22"/>
                <w:szCs w:val="22"/>
              </w:rPr>
              <w:t>Population</w:t>
            </w:r>
          </w:p>
        </w:tc>
        <w:tc>
          <w:tcPr>
            <w:tcW w:w="11250" w:type="dxa"/>
          </w:tcPr>
          <w:p w:rsidR="00B628F4" w:rsidRDefault="00F77481" w:rsidP="00F77481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645 Habs: Present-417160 (2006), Intermediate</w:t>
            </w:r>
            <w:r w:rsidRPr="00F77481">
              <w:rPr>
                <w:rFonts w:ascii="Tahoma" w:hAnsi="Tahoma" w:cs="Tahoma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sz w:val="22"/>
                <w:szCs w:val="22"/>
              </w:rPr>
              <w:t xml:space="preserve">458899 </w:t>
            </w:r>
            <w:r w:rsidRPr="00F77481">
              <w:rPr>
                <w:rFonts w:ascii="Tahoma" w:hAnsi="Tahoma" w:cs="Tahoma"/>
                <w:sz w:val="22"/>
                <w:szCs w:val="22"/>
              </w:rPr>
              <w:t>(</w:t>
            </w:r>
            <w:r>
              <w:rPr>
                <w:rFonts w:ascii="Tahoma" w:hAnsi="Tahoma" w:cs="Tahoma"/>
                <w:sz w:val="22"/>
                <w:szCs w:val="22"/>
              </w:rPr>
              <w:t>2021</w:t>
            </w:r>
            <w:r w:rsidRPr="00F77481">
              <w:rPr>
                <w:rFonts w:ascii="Tahoma" w:hAnsi="Tahoma" w:cs="Tahoma"/>
                <w:sz w:val="22"/>
                <w:szCs w:val="22"/>
              </w:rPr>
              <w:t>)</w:t>
            </w:r>
            <w:r>
              <w:rPr>
                <w:rFonts w:ascii="Tahoma" w:hAnsi="Tahoma" w:cs="Tahoma"/>
                <w:sz w:val="22"/>
                <w:szCs w:val="22"/>
              </w:rPr>
              <w:t>, Ultimate</w:t>
            </w:r>
            <w:r w:rsidRPr="00F77481">
              <w:rPr>
                <w:rFonts w:ascii="Tahoma" w:hAnsi="Tahoma" w:cs="Tahoma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sz w:val="22"/>
                <w:szCs w:val="22"/>
              </w:rPr>
              <w:t xml:space="preserve">500587 </w:t>
            </w:r>
            <w:r w:rsidRPr="00F77481">
              <w:rPr>
                <w:rFonts w:ascii="Tahoma" w:hAnsi="Tahoma" w:cs="Tahoma"/>
                <w:sz w:val="22"/>
                <w:szCs w:val="22"/>
              </w:rPr>
              <w:t>(</w:t>
            </w:r>
            <w:r>
              <w:rPr>
                <w:rFonts w:ascii="Tahoma" w:hAnsi="Tahoma" w:cs="Tahoma"/>
                <w:sz w:val="22"/>
                <w:szCs w:val="22"/>
              </w:rPr>
              <w:t>2036</w:t>
            </w:r>
            <w:r w:rsidRPr="00F77481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</w:tr>
      <w:tr w:rsidR="00B628F4" w:rsidTr="00B628F4">
        <w:tc>
          <w:tcPr>
            <w:tcW w:w="3888" w:type="dxa"/>
          </w:tcPr>
          <w:p w:rsidR="00B628F4" w:rsidRDefault="003A659F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Design Quantity</w:t>
            </w:r>
          </w:p>
        </w:tc>
        <w:tc>
          <w:tcPr>
            <w:tcW w:w="11250" w:type="dxa"/>
          </w:tcPr>
          <w:p w:rsidR="00B628F4" w:rsidRDefault="003A659F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645 Habs: Intermediate(2021) – 11420732Liters (11.42MLD),Ultimate(2036) – 13638351Liters(13.64MLD)</w:t>
            </w:r>
          </w:p>
        </w:tc>
      </w:tr>
      <w:tr w:rsidR="00B628F4" w:rsidTr="00B628F4">
        <w:tc>
          <w:tcPr>
            <w:tcW w:w="3888" w:type="dxa"/>
          </w:tcPr>
          <w:p w:rsidR="00B628F4" w:rsidRDefault="003A659F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Design Pumping Hours and LPM</w:t>
            </w:r>
          </w:p>
        </w:tc>
        <w:tc>
          <w:tcPr>
            <w:tcW w:w="11250" w:type="dxa"/>
          </w:tcPr>
          <w:p w:rsidR="00B628F4" w:rsidRDefault="003A659F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 Hours; 645 Habs: Intermediate(2021) - 9598LPM,Ultimate (2036) - 10453LPM</w:t>
            </w:r>
          </w:p>
        </w:tc>
      </w:tr>
      <w:tr w:rsidR="00B628F4" w:rsidTr="00B628F4">
        <w:tc>
          <w:tcPr>
            <w:tcW w:w="3888" w:type="dxa"/>
          </w:tcPr>
          <w:p w:rsidR="00B628F4" w:rsidRDefault="003A659F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Source</w:t>
            </w:r>
          </w:p>
        </w:tc>
        <w:tc>
          <w:tcPr>
            <w:tcW w:w="11250" w:type="dxa"/>
          </w:tcPr>
          <w:p w:rsidR="00B628F4" w:rsidRDefault="003A659F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Collector well-6m dia x 15m depth</w:t>
            </w:r>
            <w:r w:rsidR="00CF402F">
              <w:rPr>
                <w:rFonts w:ascii="Tahoma" w:hAnsi="Tahoma" w:cs="Tahoma"/>
                <w:sz w:val="22"/>
                <w:szCs w:val="22"/>
              </w:rPr>
              <w:t xml:space="preserve"> with radial arms 300mm dia-14Nos x 28m,Pump house-8m,Foot Bridge-3m X 390m,Silver Ionization Chlorination room-6mx4m,Control room-6mx6m</w:t>
            </w:r>
          </w:p>
        </w:tc>
      </w:tr>
      <w:tr w:rsidR="00B628F4" w:rsidTr="00B628F4">
        <w:tc>
          <w:tcPr>
            <w:tcW w:w="3888" w:type="dxa"/>
          </w:tcPr>
          <w:p w:rsidR="00B628F4" w:rsidRDefault="00CF402F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Year of Completion &amp; Commissioning</w:t>
            </w:r>
          </w:p>
        </w:tc>
        <w:tc>
          <w:tcPr>
            <w:tcW w:w="11250" w:type="dxa"/>
          </w:tcPr>
          <w:p w:rsidR="00B628F4" w:rsidRDefault="00ED50AD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Scheme Execution Period – From </w:t>
            </w:r>
            <w:r w:rsidR="00CF402F">
              <w:rPr>
                <w:rFonts w:ascii="Tahoma" w:hAnsi="Tahoma" w:cs="Tahoma"/>
                <w:sz w:val="22"/>
                <w:szCs w:val="22"/>
              </w:rPr>
              <w:t>04.07.2007</w:t>
            </w:r>
            <w:r>
              <w:rPr>
                <w:rFonts w:ascii="Tahoma" w:hAnsi="Tahoma" w:cs="Tahoma"/>
                <w:sz w:val="22"/>
                <w:szCs w:val="22"/>
              </w:rPr>
              <w:t xml:space="preserve"> to </w:t>
            </w:r>
            <w:r w:rsidR="00CF402F">
              <w:rPr>
                <w:rFonts w:ascii="Tahoma" w:hAnsi="Tahoma" w:cs="Tahoma"/>
                <w:sz w:val="22"/>
                <w:szCs w:val="22"/>
              </w:rPr>
              <w:t>19.05.2010,Contractor’s Maintenance</w:t>
            </w:r>
            <w:r>
              <w:rPr>
                <w:rFonts w:ascii="Tahoma" w:hAnsi="Tahoma" w:cs="Tahoma"/>
                <w:sz w:val="22"/>
                <w:szCs w:val="22"/>
              </w:rPr>
              <w:t xml:space="preserve"> Period – From 20.05.2010 to 31.07.2011, TWAD Takenover-20.09.2011</w:t>
            </w:r>
          </w:p>
        </w:tc>
      </w:tr>
      <w:tr w:rsidR="00B628F4" w:rsidTr="00B628F4">
        <w:tc>
          <w:tcPr>
            <w:tcW w:w="3888" w:type="dxa"/>
          </w:tcPr>
          <w:p w:rsidR="00B628F4" w:rsidRDefault="00ED50AD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Transmission Pipeline Details</w:t>
            </w:r>
          </w:p>
        </w:tc>
        <w:tc>
          <w:tcPr>
            <w:tcW w:w="11250" w:type="dxa"/>
          </w:tcPr>
          <w:p w:rsidR="00B628F4" w:rsidRDefault="00ED50AD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Pumping Main:500mm dia PSC CL 16,14,12,10,8 </w:t>
            </w:r>
            <w:r w:rsidR="00CE5817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 xml:space="preserve"> MS Pipe</w:t>
            </w:r>
            <w:r w:rsidR="00CE5817">
              <w:rPr>
                <w:rFonts w:ascii="Tahoma" w:hAnsi="Tahoma" w:cs="Tahoma"/>
                <w:sz w:val="22"/>
                <w:szCs w:val="22"/>
              </w:rPr>
              <w:t xml:space="preserve"> &amp; Specials-16.525KM,Booster Main I:</w:t>
            </w:r>
            <w:r>
              <w:rPr>
                <w:rFonts w:ascii="Tahoma" w:hAnsi="Tahoma" w:cs="Tahoma"/>
                <w:sz w:val="22"/>
                <w:szCs w:val="22"/>
              </w:rPr>
              <w:t>500mm dia PSC CL 14,12,10 &amp; M</w:t>
            </w:r>
            <w:r w:rsidR="00CE5817">
              <w:rPr>
                <w:rFonts w:ascii="Tahoma" w:hAnsi="Tahoma" w:cs="Tahoma"/>
                <w:sz w:val="22"/>
                <w:szCs w:val="22"/>
              </w:rPr>
              <w:t>S Pipe &amp; Specials-16.410KM,Booster Main II:</w:t>
            </w:r>
            <w:r>
              <w:rPr>
                <w:rFonts w:ascii="Tahoma" w:hAnsi="Tahoma" w:cs="Tahoma"/>
                <w:sz w:val="22"/>
                <w:szCs w:val="22"/>
              </w:rPr>
              <w:t>280mm PVC</w:t>
            </w:r>
            <w:r w:rsidR="00CE5817">
              <w:rPr>
                <w:rFonts w:ascii="Tahoma" w:hAnsi="Tahoma" w:cs="Tahoma"/>
                <w:sz w:val="22"/>
                <w:szCs w:val="22"/>
              </w:rPr>
              <w:t xml:space="preserve"> 4KSC-10.958Km,Booster Main III:</w:t>
            </w:r>
            <w:r>
              <w:rPr>
                <w:rFonts w:ascii="Tahoma" w:hAnsi="Tahoma" w:cs="Tahoma"/>
                <w:sz w:val="22"/>
                <w:szCs w:val="22"/>
              </w:rPr>
              <w:t>250,225 and 90mm PVC 4KSC-9.23KM,Booster Main</w:t>
            </w:r>
            <w:r w:rsidR="00CE581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 xml:space="preserve">IV </w:t>
            </w:r>
            <w:r w:rsidR="00CE5817">
              <w:rPr>
                <w:rFonts w:ascii="Tahoma" w:hAnsi="Tahoma" w:cs="Tahoma"/>
                <w:sz w:val="22"/>
                <w:szCs w:val="22"/>
              </w:rPr>
              <w:t>:350mm PSC CL 16,14,8 &amp; MS Pipe &amp; Specials-16.465KM,Branch Feeder Main from Various Sump</w:t>
            </w:r>
            <w:r w:rsidR="00334FCD">
              <w:rPr>
                <w:rFonts w:ascii="Tahoma" w:hAnsi="Tahoma" w:cs="Tahoma"/>
                <w:sz w:val="22"/>
                <w:szCs w:val="22"/>
              </w:rPr>
              <w:t xml:space="preserve"> 50,63,75,90,110,140,160&amp;200mm PVC Pipe</w:t>
            </w:r>
            <w:r w:rsidR="00CE5817">
              <w:rPr>
                <w:rFonts w:ascii="Tahoma" w:hAnsi="Tahoma" w:cs="Tahoma"/>
                <w:sz w:val="22"/>
                <w:szCs w:val="22"/>
              </w:rPr>
              <w:t>-611KM</w:t>
            </w:r>
          </w:p>
        </w:tc>
      </w:tr>
      <w:tr w:rsidR="00B628F4" w:rsidTr="00B628F4">
        <w:tc>
          <w:tcPr>
            <w:tcW w:w="3888" w:type="dxa"/>
          </w:tcPr>
          <w:p w:rsidR="00B628F4" w:rsidRDefault="00CE5817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Pumpset Details</w:t>
            </w:r>
          </w:p>
        </w:tc>
        <w:tc>
          <w:tcPr>
            <w:tcW w:w="11250" w:type="dxa"/>
          </w:tcPr>
          <w:p w:rsidR="00B628F4" w:rsidRDefault="00CE5817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Collector Well-3 x 125HP Vertical Turbine</w:t>
            </w:r>
            <w:r w:rsidR="00334FCD">
              <w:rPr>
                <w:rFonts w:ascii="Tahoma" w:hAnsi="Tahoma" w:cs="Tahoma"/>
                <w:sz w:val="22"/>
                <w:szCs w:val="22"/>
              </w:rPr>
              <w:t xml:space="preserve"> Pumpset</w:t>
            </w:r>
            <w:r>
              <w:rPr>
                <w:rFonts w:ascii="Tahoma" w:hAnsi="Tahoma" w:cs="Tahoma"/>
                <w:sz w:val="22"/>
                <w:szCs w:val="22"/>
              </w:rPr>
              <w:t>(2nos Parallel Running)-4719LPM x 75M H</w:t>
            </w:r>
            <w:r w:rsidR="00334FCD">
              <w:rPr>
                <w:rFonts w:ascii="Tahoma" w:hAnsi="Tahoma" w:cs="Tahoma"/>
                <w:sz w:val="22"/>
                <w:szCs w:val="22"/>
              </w:rPr>
              <w:t>ead,Booster I- 3 x 50HP Centrifugal Pumpset(2nos Parallel Running)-3386LPM x 42M Head,Kollapuram to Rayampuram-2 x 20HP Centrifugal Pumpset(100%Standby),Kollapuram to Periyavenmani-2 x 50HP Centrifugal Pumpset(100%Standby)</w:t>
            </w:r>
          </w:p>
        </w:tc>
      </w:tr>
      <w:tr w:rsidR="00B628F4" w:rsidTr="00B628F4">
        <w:tc>
          <w:tcPr>
            <w:tcW w:w="3888" w:type="dxa"/>
          </w:tcPr>
          <w:p w:rsidR="00B628F4" w:rsidRDefault="00334FCD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Infrastructure Details</w:t>
            </w:r>
          </w:p>
        </w:tc>
        <w:tc>
          <w:tcPr>
            <w:tcW w:w="11250" w:type="dxa"/>
          </w:tcPr>
          <w:p w:rsidR="00B628F4" w:rsidRDefault="00334FCD" w:rsidP="00F1574D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Headworks-1</w:t>
            </w:r>
            <w:r w:rsidR="00F1574D">
              <w:rPr>
                <w:rFonts w:ascii="Tahoma" w:hAnsi="Tahoma" w:cs="Tahoma"/>
                <w:sz w:val="22"/>
                <w:szCs w:val="22"/>
              </w:rPr>
              <w:t>No</w:t>
            </w:r>
            <w:r>
              <w:rPr>
                <w:rFonts w:ascii="Tahoma" w:hAnsi="Tahoma" w:cs="Tahoma"/>
                <w:sz w:val="22"/>
                <w:szCs w:val="22"/>
              </w:rPr>
              <w:t>,Booster Sump-5</w:t>
            </w:r>
            <w:r w:rsidR="00F1574D">
              <w:rPr>
                <w:rFonts w:ascii="Tahoma" w:hAnsi="Tahoma" w:cs="Tahoma"/>
                <w:sz w:val="22"/>
                <w:szCs w:val="22"/>
              </w:rPr>
              <w:t>Nos</w:t>
            </w:r>
            <w:r>
              <w:rPr>
                <w:rFonts w:ascii="Tahoma" w:hAnsi="Tahoma" w:cs="Tahoma"/>
                <w:sz w:val="22"/>
                <w:szCs w:val="22"/>
              </w:rPr>
              <w:t>,Group Sump-58</w:t>
            </w:r>
            <w:r w:rsidR="00F1574D">
              <w:rPr>
                <w:rFonts w:ascii="Tahoma" w:hAnsi="Tahoma" w:cs="Tahoma"/>
                <w:sz w:val="22"/>
                <w:szCs w:val="22"/>
              </w:rPr>
              <w:t>Nos</w:t>
            </w:r>
            <w:r>
              <w:rPr>
                <w:rFonts w:ascii="Tahoma" w:hAnsi="Tahoma" w:cs="Tahoma"/>
                <w:sz w:val="22"/>
                <w:szCs w:val="22"/>
              </w:rPr>
              <w:t>,Standpost-</w:t>
            </w:r>
            <w:r w:rsidR="00034010">
              <w:rPr>
                <w:rFonts w:ascii="Tahoma" w:hAnsi="Tahoma" w:cs="Tahoma"/>
                <w:sz w:val="22"/>
                <w:szCs w:val="22"/>
              </w:rPr>
              <w:t>4</w:t>
            </w:r>
            <w:r w:rsidR="00F1574D">
              <w:rPr>
                <w:rFonts w:ascii="Tahoma" w:hAnsi="Tahoma" w:cs="Tahoma"/>
                <w:sz w:val="22"/>
                <w:szCs w:val="22"/>
              </w:rPr>
              <w:t>Nos</w:t>
            </w:r>
            <w:r w:rsidR="00034010">
              <w:rPr>
                <w:rFonts w:ascii="Tahoma" w:hAnsi="Tahoma" w:cs="Tahoma"/>
                <w:sz w:val="22"/>
                <w:szCs w:val="22"/>
              </w:rPr>
              <w:t>,HDPE Tank-</w:t>
            </w:r>
            <w:r w:rsidR="00F1574D">
              <w:rPr>
                <w:rFonts w:ascii="Tahoma" w:hAnsi="Tahoma" w:cs="Tahoma"/>
                <w:sz w:val="22"/>
                <w:szCs w:val="22"/>
              </w:rPr>
              <w:t>5Nos</w:t>
            </w:r>
          </w:p>
        </w:tc>
      </w:tr>
      <w:tr w:rsidR="00B628F4" w:rsidTr="00B628F4">
        <w:tc>
          <w:tcPr>
            <w:tcW w:w="3888" w:type="dxa"/>
          </w:tcPr>
          <w:p w:rsidR="00B628F4" w:rsidRDefault="00034010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</w:t>
            </w:r>
            <w:r w:rsidR="00F1574D">
              <w:rPr>
                <w:rFonts w:ascii="Tahoma" w:hAnsi="Tahoma" w:cs="Tahoma"/>
                <w:sz w:val="22"/>
                <w:szCs w:val="22"/>
              </w:rPr>
              <w:t>istribution Main a</w:t>
            </w:r>
            <w:r>
              <w:rPr>
                <w:rFonts w:ascii="Tahoma" w:hAnsi="Tahoma" w:cs="Tahoma"/>
                <w:sz w:val="22"/>
                <w:szCs w:val="22"/>
              </w:rPr>
              <w:t>nd PF</w:t>
            </w:r>
          </w:p>
        </w:tc>
        <w:tc>
          <w:tcPr>
            <w:tcW w:w="11250" w:type="dxa"/>
          </w:tcPr>
          <w:p w:rsidR="00B628F4" w:rsidRDefault="00034010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63mm PVC 4KSC Pipe-15.50KM,Public Fountain-25Nos</w:t>
            </w:r>
          </w:p>
        </w:tc>
      </w:tr>
      <w:tr w:rsidR="00B628F4" w:rsidTr="00B628F4">
        <w:tc>
          <w:tcPr>
            <w:tcW w:w="3888" w:type="dxa"/>
          </w:tcPr>
          <w:p w:rsidR="00B628F4" w:rsidRDefault="00034010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Annual Maintenance Cost</w:t>
            </w:r>
          </w:p>
        </w:tc>
        <w:tc>
          <w:tcPr>
            <w:tcW w:w="11250" w:type="dxa"/>
          </w:tcPr>
          <w:p w:rsidR="00B628F4" w:rsidRDefault="00034010" w:rsidP="00B628F4">
            <w:pPr>
              <w:tabs>
                <w:tab w:val="left" w:pos="3585"/>
              </w:tabs>
              <w:spacing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Rs.173.15Lakhs</w:t>
            </w:r>
          </w:p>
        </w:tc>
      </w:tr>
    </w:tbl>
    <w:p w:rsidR="00B628F4" w:rsidRDefault="00B628F4" w:rsidP="000763C7">
      <w:pPr>
        <w:tabs>
          <w:tab w:val="left" w:pos="3585"/>
        </w:tabs>
        <w:spacing w:line="360" w:lineRule="auto"/>
        <w:ind w:left="3600" w:hanging="3960"/>
        <w:jc w:val="both"/>
        <w:rPr>
          <w:rFonts w:ascii="Tahoma" w:hAnsi="Tahoma" w:cs="Tahoma"/>
          <w:sz w:val="22"/>
          <w:szCs w:val="22"/>
        </w:rPr>
        <w:sectPr w:rsidR="00B628F4" w:rsidSect="00B21CA1">
          <w:pgSz w:w="17280" w:h="12240" w:orient="landscape" w:code="122"/>
          <w:pgMar w:top="576" w:right="1440" w:bottom="1440" w:left="1080" w:header="720" w:footer="720" w:gutter="0"/>
          <w:cols w:space="720"/>
          <w:docGrid w:linePitch="360"/>
        </w:sectPr>
      </w:pPr>
    </w:p>
    <w:p w:rsidR="008C37BE" w:rsidRPr="00A53A35" w:rsidRDefault="008C37BE" w:rsidP="00B21CA1">
      <w:pPr>
        <w:tabs>
          <w:tab w:val="left" w:pos="3585"/>
        </w:tabs>
        <w:spacing w:line="360" w:lineRule="auto"/>
        <w:ind w:left="3600" w:hanging="3960"/>
        <w:jc w:val="both"/>
        <w:rPr>
          <w:sz w:val="26"/>
          <w:szCs w:val="26"/>
        </w:rPr>
      </w:pPr>
    </w:p>
    <w:sectPr w:rsidR="008C37BE" w:rsidRPr="00A53A35" w:rsidSect="00B21CA1">
      <w:pgSz w:w="12240" w:h="17280" w:code="122"/>
      <w:pgMar w:top="1080" w:right="57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03072"/>
    <w:multiLevelType w:val="hybridMultilevel"/>
    <w:tmpl w:val="9306FB8E"/>
    <w:lvl w:ilvl="0" w:tplc="145A11CE">
      <w:start w:val="6"/>
      <w:numFmt w:val="bullet"/>
      <w:lvlText w:val="-"/>
      <w:lvlJc w:val="left"/>
      <w:pPr>
        <w:ind w:left="47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85" w:hanging="360"/>
      </w:pPr>
      <w:rPr>
        <w:rFonts w:ascii="Wingdings" w:hAnsi="Wingdings" w:hint="default"/>
      </w:rPr>
    </w:lvl>
  </w:abstractNum>
  <w:abstractNum w:abstractNumId="1">
    <w:nsid w:val="05E24D8E"/>
    <w:multiLevelType w:val="hybridMultilevel"/>
    <w:tmpl w:val="FB9AEACA"/>
    <w:lvl w:ilvl="0" w:tplc="67D029E0">
      <w:start w:val="6"/>
      <w:numFmt w:val="bullet"/>
      <w:lvlText w:val="-"/>
      <w:lvlJc w:val="left"/>
      <w:pPr>
        <w:ind w:left="4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61313A"/>
    <w:rsid w:val="00003445"/>
    <w:rsid w:val="00031273"/>
    <w:rsid w:val="00034010"/>
    <w:rsid w:val="00072CCA"/>
    <w:rsid w:val="00074819"/>
    <w:rsid w:val="000763C7"/>
    <w:rsid w:val="000A6425"/>
    <w:rsid w:val="000B7E56"/>
    <w:rsid w:val="000E4C6E"/>
    <w:rsid w:val="00106829"/>
    <w:rsid w:val="00127332"/>
    <w:rsid w:val="00135988"/>
    <w:rsid w:val="00144659"/>
    <w:rsid w:val="0015286E"/>
    <w:rsid w:val="0016363D"/>
    <w:rsid w:val="0017253D"/>
    <w:rsid w:val="001A0356"/>
    <w:rsid w:val="002048EB"/>
    <w:rsid w:val="002308FB"/>
    <w:rsid w:val="00240D69"/>
    <w:rsid w:val="002516BB"/>
    <w:rsid w:val="00273C95"/>
    <w:rsid w:val="002853E5"/>
    <w:rsid w:val="002C133F"/>
    <w:rsid w:val="002E36A0"/>
    <w:rsid w:val="00306D81"/>
    <w:rsid w:val="00313E54"/>
    <w:rsid w:val="0031502A"/>
    <w:rsid w:val="003335EB"/>
    <w:rsid w:val="00334FCD"/>
    <w:rsid w:val="003478A7"/>
    <w:rsid w:val="00365209"/>
    <w:rsid w:val="003718C9"/>
    <w:rsid w:val="003871E1"/>
    <w:rsid w:val="00391EC6"/>
    <w:rsid w:val="003A659F"/>
    <w:rsid w:val="003B0452"/>
    <w:rsid w:val="003C2CE2"/>
    <w:rsid w:val="003D2F4D"/>
    <w:rsid w:val="003F42D4"/>
    <w:rsid w:val="003F49D8"/>
    <w:rsid w:val="004008B9"/>
    <w:rsid w:val="00407538"/>
    <w:rsid w:val="0045354C"/>
    <w:rsid w:val="00461594"/>
    <w:rsid w:val="00475745"/>
    <w:rsid w:val="00482C52"/>
    <w:rsid w:val="004C30A0"/>
    <w:rsid w:val="00516573"/>
    <w:rsid w:val="00520EF0"/>
    <w:rsid w:val="00555EDC"/>
    <w:rsid w:val="00564B2B"/>
    <w:rsid w:val="005874AC"/>
    <w:rsid w:val="005D50F0"/>
    <w:rsid w:val="005D7CDC"/>
    <w:rsid w:val="005E49F7"/>
    <w:rsid w:val="005F3A0C"/>
    <w:rsid w:val="005F5059"/>
    <w:rsid w:val="0061313A"/>
    <w:rsid w:val="00647BAF"/>
    <w:rsid w:val="00672173"/>
    <w:rsid w:val="00680B99"/>
    <w:rsid w:val="006D4D6C"/>
    <w:rsid w:val="006E4628"/>
    <w:rsid w:val="006F2E72"/>
    <w:rsid w:val="00735D4E"/>
    <w:rsid w:val="00736C73"/>
    <w:rsid w:val="007438BA"/>
    <w:rsid w:val="00755D21"/>
    <w:rsid w:val="00762B4E"/>
    <w:rsid w:val="00765395"/>
    <w:rsid w:val="00775F0A"/>
    <w:rsid w:val="00791419"/>
    <w:rsid w:val="00795D19"/>
    <w:rsid w:val="007E3F2D"/>
    <w:rsid w:val="008227A5"/>
    <w:rsid w:val="00840331"/>
    <w:rsid w:val="00845D41"/>
    <w:rsid w:val="00864ADE"/>
    <w:rsid w:val="008C0D1F"/>
    <w:rsid w:val="008C37BE"/>
    <w:rsid w:val="008C5484"/>
    <w:rsid w:val="008E10E1"/>
    <w:rsid w:val="0094345A"/>
    <w:rsid w:val="0096196A"/>
    <w:rsid w:val="00966EB8"/>
    <w:rsid w:val="009804AC"/>
    <w:rsid w:val="00990FCA"/>
    <w:rsid w:val="009A043F"/>
    <w:rsid w:val="009A4182"/>
    <w:rsid w:val="009D14CF"/>
    <w:rsid w:val="009D4FBB"/>
    <w:rsid w:val="009E55AA"/>
    <w:rsid w:val="00A05A78"/>
    <w:rsid w:val="00A23C56"/>
    <w:rsid w:val="00A24C0E"/>
    <w:rsid w:val="00A41CB8"/>
    <w:rsid w:val="00A4319E"/>
    <w:rsid w:val="00A47E0E"/>
    <w:rsid w:val="00A53863"/>
    <w:rsid w:val="00A53A35"/>
    <w:rsid w:val="00A63E8E"/>
    <w:rsid w:val="00A83DD0"/>
    <w:rsid w:val="00AE420E"/>
    <w:rsid w:val="00B21CA1"/>
    <w:rsid w:val="00B2653F"/>
    <w:rsid w:val="00B50934"/>
    <w:rsid w:val="00B51EFA"/>
    <w:rsid w:val="00B628F4"/>
    <w:rsid w:val="00B903A4"/>
    <w:rsid w:val="00BA08BE"/>
    <w:rsid w:val="00BA1200"/>
    <w:rsid w:val="00BB2386"/>
    <w:rsid w:val="00BC1E12"/>
    <w:rsid w:val="00BE624B"/>
    <w:rsid w:val="00C034AC"/>
    <w:rsid w:val="00C553DC"/>
    <w:rsid w:val="00C6269A"/>
    <w:rsid w:val="00C720F0"/>
    <w:rsid w:val="00C91A66"/>
    <w:rsid w:val="00CC53D9"/>
    <w:rsid w:val="00CE5817"/>
    <w:rsid w:val="00CF402F"/>
    <w:rsid w:val="00D22BA3"/>
    <w:rsid w:val="00D32B96"/>
    <w:rsid w:val="00D36DE7"/>
    <w:rsid w:val="00D90525"/>
    <w:rsid w:val="00D92436"/>
    <w:rsid w:val="00DD14BF"/>
    <w:rsid w:val="00DD2F57"/>
    <w:rsid w:val="00E01562"/>
    <w:rsid w:val="00E1557F"/>
    <w:rsid w:val="00E425CB"/>
    <w:rsid w:val="00ED50AD"/>
    <w:rsid w:val="00EE6D98"/>
    <w:rsid w:val="00F12B54"/>
    <w:rsid w:val="00F1574D"/>
    <w:rsid w:val="00F31FEF"/>
    <w:rsid w:val="00F705EA"/>
    <w:rsid w:val="00F73B8D"/>
    <w:rsid w:val="00F77481"/>
    <w:rsid w:val="00F86CA3"/>
    <w:rsid w:val="00F91BEB"/>
    <w:rsid w:val="00FB178C"/>
    <w:rsid w:val="00FE5C3B"/>
    <w:rsid w:val="00FF6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13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C30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Microsoft_Office_PowerPoint_Slide1.sld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D76C7-365B-4B90-8709-0DCA334C1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2313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SALIENT DETAILS </vt:lpstr>
    </vt:vector>
  </TitlesOfParts>
  <Company>Infosys</Company>
  <LinksUpToDate>false</LinksUpToDate>
  <CharactersWithSpaces>15473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SALIENT DETAILS</dc:title>
  <dc:creator>Sudha</dc:creator>
  <cp:lastModifiedBy>TWAD-ALR</cp:lastModifiedBy>
  <cp:revision>2</cp:revision>
  <cp:lastPrinted>2013-08-12T10:34:00Z</cp:lastPrinted>
  <dcterms:created xsi:type="dcterms:W3CDTF">2022-06-01T20:02:00Z</dcterms:created>
  <dcterms:modified xsi:type="dcterms:W3CDTF">2022-06-01T20:02:00Z</dcterms:modified>
</cp:coreProperties>
</file>